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C60" w:rsidRPr="001A43CE" w:rsidRDefault="00944E82" w:rsidP="004B52A2">
      <w:pPr>
        <w:jc w:val="right"/>
        <w:rPr>
          <w:rFonts w:ascii="Times New Roman" w:hAnsi="Times New Roman" w:cs="Times New Roman"/>
          <w:sz w:val="24"/>
          <w:szCs w:val="24"/>
        </w:rPr>
      </w:pPr>
      <w:r w:rsidRPr="001A43CE">
        <w:rPr>
          <w:rFonts w:ascii="Times New Roman" w:hAnsi="Times New Roman" w:cs="Times New Roman"/>
          <w:sz w:val="24"/>
          <w:szCs w:val="24"/>
        </w:rPr>
        <w:t>Приложение к ООП СОО</w:t>
      </w:r>
    </w:p>
    <w:p w:rsidR="004B52A2" w:rsidRPr="001A43CE" w:rsidRDefault="004B52A2" w:rsidP="004B52A2">
      <w:pPr>
        <w:pStyle w:val="a3"/>
        <w:jc w:val="center"/>
        <w:rPr>
          <w:b/>
        </w:rPr>
      </w:pPr>
      <w:r w:rsidRPr="001A43CE">
        <w:rPr>
          <w:rStyle w:val="a4"/>
        </w:rPr>
        <w:t>Критерии и нормы оценок по учебным предметам</w:t>
      </w:r>
      <w:r w:rsidRPr="001A43CE">
        <w:rPr>
          <w:b/>
        </w:rPr>
        <w:t xml:space="preserve"> </w:t>
      </w:r>
    </w:p>
    <w:p w:rsidR="0011796D" w:rsidRPr="001A43CE" w:rsidRDefault="0011796D" w:rsidP="0011796D">
      <w:pPr>
        <w:pStyle w:val="4"/>
        <w:shd w:val="clear" w:color="auto" w:fill="auto"/>
        <w:spacing w:before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A43CE">
        <w:rPr>
          <w:rStyle w:val="11"/>
          <w:rFonts w:ascii="Times New Roman" w:hAnsi="Times New Roman" w:cs="Times New Roman"/>
          <w:sz w:val="24"/>
          <w:szCs w:val="24"/>
        </w:rPr>
        <w:t>Оценка учебных достижений</w:t>
      </w:r>
      <w:r w:rsidRPr="001A43CE">
        <w:rPr>
          <w:rFonts w:ascii="Times New Roman" w:hAnsi="Times New Roman" w:cs="Times New Roman"/>
          <w:sz w:val="24"/>
          <w:szCs w:val="24"/>
        </w:rPr>
        <w:t xml:space="preserve"> - это процесс по установлению степени соответствия реально достигнутых результатов планируемым целям. Оценке подлежат как объём, системность знаний, так и уровень развития интеллекта, навыков, умений, компетенций, характеризующие учебные достижения ученика в учебной деятельности.</w:t>
      </w:r>
    </w:p>
    <w:p w:rsidR="0011796D" w:rsidRPr="001A43CE" w:rsidRDefault="0011796D" w:rsidP="0011796D">
      <w:pPr>
        <w:pStyle w:val="4"/>
        <w:shd w:val="clear" w:color="auto" w:fill="auto"/>
        <w:spacing w:before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A43CE">
        <w:rPr>
          <w:rStyle w:val="11"/>
          <w:rFonts w:ascii="Times New Roman" w:hAnsi="Times New Roman" w:cs="Times New Roman"/>
          <w:sz w:val="24"/>
          <w:szCs w:val="24"/>
        </w:rPr>
        <w:t>Отметка -</w:t>
      </w:r>
      <w:r w:rsidRPr="001A43CE">
        <w:rPr>
          <w:rFonts w:ascii="Times New Roman" w:hAnsi="Times New Roman" w:cs="Times New Roman"/>
          <w:sz w:val="24"/>
          <w:szCs w:val="24"/>
        </w:rPr>
        <w:t xml:space="preserve"> это результат процесса оценивания, количественное выражение учебных достижений обучающихся в цифрах или баллах.</w:t>
      </w:r>
    </w:p>
    <w:p w:rsidR="008679A1" w:rsidRPr="001A43CE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контрольно-оценочной деятельности:</w:t>
      </w:r>
    </w:p>
    <w:p w:rsidR="008679A1" w:rsidRPr="001A43CE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Устный контроль - индивидуальный и фронтальный опрос. Правильность ответов определяется учителем, комментируется. По итогам контроля выставляются отметки.</w:t>
      </w:r>
    </w:p>
    <w:p w:rsidR="008679A1" w:rsidRPr="001A43CE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Письменный контроль - выполняется с помощью контрольных работ, сочинений, изложений, диктантов, письменных зачетов и т.п., которые могут быть кратковременными и длительными, различаются глубиной диагностики (поверхностный срез или основательный срез).</w:t>
      </w:r>
    </w:p>
    <w:p w:rsidR="008679A1" w:rsidRPr="001A43CE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Тестовый контроль</w:t>
      </w:r>
    </w:p>
    <w:p w:rsidR="008679A1" w:rsidRPr="001A43CE" w:rsidRDefault="008679A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Самоконтроль предполагает формирование умения самостоятельно находить допущенные ошибки, неточности, намечать способы устранения обнаруживаемых пробелов.</w:t>
      </w:r>
    </w:p>
    <w:p w:rsidR="002F164C" w:rsidRPr="001A43CE" w:rsidRDefault="003C4321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Применяется традиционная (оценочная) пятибалльная («5», «4», «3», «2», «1») система цифровых отметок.</w:t>
      </w:r>
      <w:r w:rsidR="0085336F" w:rsidRPr="001A43CE">
        <w:rPr>
          <w:sz w:val="24"/>
          <w:szCs w:val="24"/>
        </w:rPr>
        <w:t xml:space="preserve"> </w:t>
      </w:r>
      <w:r w:rsidR="0085336F"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«1» выставляется только в 5-11-х классах при условии полного отсутствия у обучающегося письменной работы или полного отказа отвечать (невыполнения домашнего задания).</w:t>
      </w:r>
    </w:p>
    <w:p w:rsidR="002F164C" w:rsidRPr="001A43CE" w:rsidRDefault="002F164C" w:rsidP="008679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64C" w:rsidRPr="001A43CE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Оценивание результатов обучения по русскому языку</w:t>
      </w:r>
    </w:p>
    <w:p w:rsidR="002F164C" w:rsidRPr="001A43CE" w:rsidRDefault="002F164C" w:rsidP="002F164C">
      <w:pPr>
        <w:tabs>
          <w:tab w:val="center" w:pos="4988"/>
          <w:tab w:val="left" w:pos="6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5336F"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Оценивание устных ответов обучающихся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(учитывается полнота и правильность ответа, степень осознанности, понимания изученного, языковое оформление ответа).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"/>
        <w:gridCol w:w="2384"/>
        <w:gridCol w:w="3206"/>
        <w:gridCol w:w="2779"/>
      </w:tblGrid>
      <w:tr w:rsidR="002F164C" w:rsidRPr="001A43CE" w:rsidTr="001A43CE">
        <w:trPr>
          <w:trHeight w:val="331"/>
        </w:trPr>
        <w:tc>
          <w:tcPr>
            <w:tcW w:w="0" w:type="auto"/>
            <w:vMerge w:val="restart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gridSpan w:val="3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 основным критериям</w:t>
            </w:r>
          </w:p>
        </w:tc>
      </w:tr>
      <w:tr w:rsidR="002F164C" w:rsidRPr="001A43CE" w:rsidTr="001A43CE">
        <w:trPr>
          <w:trHeight w:val="585"/>
        </w:trPr>
        <w:tc>
          <w:tcPr>
            <w:tcW w:w="0" w:type="auto"/>
            <w:vMerge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 правильность ответа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осознанности, понимания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Языковое оформление ответа</w:t>
            </w:r>
          </w:p>
        </w:tc>
      </w:tr>
      <w:tr w:rsidR="002F164C" w:rsidRPr="001A43CE" w:rsidTr="001A43CE"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полно излагает изученный материал, дает правильное определение языковых понятий.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составленные.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Излагает материал последовательно и правильно с точки зрения норм литературного языка.</w:t>
            </w:r>
          </w:p>
        </w:tc>
      </w:tr>
      <w:tr w:rsidR="002F164C" w:rsidRPr="001A43CE" w:rsidTr="001A43CE"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gridSpan w:val="3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дает ответ, удовлетворяющий тем же требованиям, что и для отметки «5», но допускает 1 - 2 ошибки, которые сам же исправляет, и 1 - 2 недочета в последовательности и языковом оформлении излагаемого.</w:t>
            </w:r>
          </w:p>
        </w:tc>
      </w:tr>
      <w:tr w:rsidR="002F164C" w:rsidRPr="001A43CE" w:rsidTr="001A43CE"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Излагает материал неполно и допускает неточности в определении понятий или формулировке правил.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умеет достаточно глубоко и доказательно обосновать свои суждения и привести свои примеры.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Излагает материал непоследовательно и допускает ошибки в языковом оформлении излагаемого.</w:t>
            </w:r>
          </w:p>
          <w:p w:rsidR="002F164C" w:rsidRPr="001A43CE" w:rsidRDefault="002F164C" w:rsidP="002F1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64C" w:rsidRPr="001A43CE" w:rsidTr="001A43CE"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gridSpan w:val="3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      </w:r>
          </w:p>
        </w:tc>
      </w:tr>
    </w:tbl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обучающегося, но и осуществлялась проверка его умения применять знания на практике.</w:t>
      </w:r>
    </w:p>
    <w:p w:rsidR="002F164C" w:rsidRPr="001A43CE" w:rsidRDefault="0085336F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F164C"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Оценивание диктантов (учитывается орфографическая и пунктуационная грамотность). 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контрольного словарного диктанта</w:t>
      </w:r>
    </w:p>
    <w:p w:rsidR="002F164C" w:rsidRPr="001A43CE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«5» -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 отсутствуют.</w:t>
      </w:r>
    </w:p>
    <w:p w:rsidR="002F164C" w:rsidRPr="001A43CE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«4» -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1-2 ошибки.</w:t>
      </w:r>
    </w:p>
    <w:p w:rsidR="002F164C" w:rsidRPr="001A43CE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«3»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- 3-4 ошибки.</w:t>
      </w:r>
    </w:p>
    <w:p w:rsidR="002F164C" w:rsidRPr="001A43CE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«2» -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5 и более ошибок.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других видов диктантов.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оценке диктантов важно учитывать характер ошибки. Среди ошибок следует выделять негрубые, т.е. не имеющие существенного значения для характеристики грамотности. При подсчёте ошибок две негрубые считаются за одну. К </w:t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негрубым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 ошибки:</w:t>
      </w:r>
    </w:p>
    <w:p w:rsidR="002F164C" w:rsidRPr="001A43CE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исключениях из правил;</w:t>
      </w:r>
    </w:p>
    <w:p w:rsidR="002F164C" w:rsidRPr="001A43CE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написании большой буквы в составных собственных наименованиях;</w:t>
      </w:r>
    </w:p>
    <w:p w:rsidR="002F164C" w:rsidRPr="001A43CE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 слитного и раздельного написания приставок, в наречиях, образованных от существительных с предлогами, правописание которых не регулируется правилами;</w:t>
      </w:r>
    </w:p>
    <w:p w:rsidR="002F164C" w:rsidRPr="001A43CE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 раздельного и слитного написания не с прилагательными и причастиями, выступающими в роли сказуемого;</w:t>
      </w:r>
    </w:p>
    <w:p w:rsidR="002F164C" w:rsidRPr="001A43CE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написании </w:t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ы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spellEnd"/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приставок;</w:t>
      </w:r>
    </w:p>
    <w:p w:rsidR="002F164C" w:rsidRPr="001A43CE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 трудного различия </w:t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164C" w:rsidRPr="001A43CE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именах нерусского происхождения;</w:t>
      </w:r>
    </w:p>
    <w:p w:rsidR="002F164C" w:rsidRPr="001A43CE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случаях, когда вместо одного знака препинания поставлен другой;</w:t>
      </w:r>
    </w:p>
    <w:p w:rsidR="002F164C" w:rsidRPr="001A43CE" w:rsidRDefault="002F164C" w:rsidP="002F16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пропуске одного из сочетающихся знаков препинания или в нарушении их последовательности.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учитывать также </w:t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повторяемость и однотипность ошибок.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ошибка повторяется в одном и том же слове или в корне однокоренных слов, то она считается за одну ошибку. 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Однотипными</w:t>
      </w:r>
      <w:r w:rsidRPr="001A43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считаются ошибки на одно правило, если условия выбора правильного написания заключены в грамматических (в армии, в роще, колют, борются) и фонетических (пирожок, сверчок)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 (вода – воды). Первые три однотипных ошибки считаются за одну ошибку, каждая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следующая  подобная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ошибка учитывается как самостоятельная. Если в одном непроверяемом слове допущено несколько ошибок, то все они считаются за одну ошибку.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в контрольном диктанте более 5 </w:t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поправок</w:t>
      </w:r>
      <w:r w:rsidRPr="001A43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(исправление неверного написания на верное) оценка снижается на один балл. Отличная оценка не выставляется при наличии трёх и более исправлений.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 оценивается одной оценкой.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Нормы оценки за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диктант</w:t>
      </w:r>
      <w:r w:rsidRPr="001A43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Отметка.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Число ошибок (орфографических и пунктуационных)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Start"/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0/0, 0/1, 1/0 (негрубая ошибка)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Start"/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2/2, 1/3, 0/4, 3/0, 3/1 (если ошибки однотипные)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Start"/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4/4, 3/5, 0/7, 5/4, 6/6 (если есть ошибки однотипные и негрубые)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7/7, 6/8, 5/9, 8/6.</w:t>
      </w:r>
    </w:p>
    <w:p w:rsidR="002F164C" w:rsidRPr="001A43CE" w:rsidRDefault="0085336F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F164C"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Оценивание комплексной контрольной работы,</w:t>
      </w:r>
      <w:r w:rsidR="002F164C"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состоящей из диктанта и дополнительного (фонетического, лексического, орфографического, грамматического и т.п.) задания. Выставляются две оценки (за диктант и за дополнительное задание).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выполнения дополнительных заданий: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«5» -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выполнил все задания верно,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«4» -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выполнил правильно не менее 3/4 заданий,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«3» -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выполнено не менее половины заданий,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«2» -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выполнено менее половины заданий.</w:t>
      </w:r>
    </w:p>
    <w:p w:rsidR="002F164C" w:rsidRPr="001A43CE" w:rsidRDefault="0085336F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2F164C"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Оценивание изложений и сочинений </w:t>
      </w:r>
      <w:r w:rsidR="002F164C"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(учитывается умение раскрывать тему; умение использовать языковые средства в соответствии со стилем, темой и задачей высказывания; соблюдение языковых норм и правил правописания).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Любое сочинение и изложение оценивается двумя отметками первая ставится за содержание и речевое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обучающихся по литературе. В этом случае первая оценка (за содержание и речь) считается оценкой по литературе.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сочинения и изложения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оценивается по следующим критериям</w:t>
      </w:r>
      <w:r w:rsidRPr="001A43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2F164C" w:rsidRPr="001A43CE" w:rsidRDefault="002F164C" w:rsidP="002F16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теме, наличие и раскрытие основной мысли;</w:t>
      </w:r>
    </w:p>
    <w:p w:rsidR="002F164C" w:rsidRPr="001A43CE" w:rsidRDefault="002F164C" w:rsidP="002F16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раскрытия темы;</w:t>
      </w:r>
    </w:p>
    <w:p w:rsidR="002F164C" w:rsidRPr="001A43CE" w:rsidRDefault="002F164C" w:rsidP="002F16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фактического материала;</w:t>
      </w:r>
    </w:p>
    <w:p w:rsidR="002F164C" w:rsidRPr="001A43CE" w:rsidRDefault="002F164C" w:rsidP="002F16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логичность изложения.</w:t>
      </w:r>
    </w:p>
    <w:p w:rsidR="002F164C" w:rsidRPr="001A43CE" w:rsidRDefault="002F164C" w:rsidP="002F164C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оценке речевого оформления сочинений и изложений учитывается:</w:t>
      </w:r>
    </w:p>
    <w:p w:rsidR="002F164C" w:rsidRPr="001A43CE" w:rsidRDefault="002F164C" w:rsidP="002F164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словаря и грамматического строя речи;</w:t>
      </w:r>
    </w:p>
    <w:p w:rsidR="002F164C" w:rsidRPr="001A43CE" w:rsidRDefault="002F164C" w:rsidP="002F164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стилевое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единство и выразительность речи;</w:t>
      </w:r>
    </w:p>
    <w:p w:rsidR="002F164C" w:rsidRPr="001A43CE" w:rsidRDefault="002F164C" w:rsidP="002F164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речевых недочётов.</w:t>
      </w:r>
    </w:p>
    <w:p w:rsidR="002F164C" w:rsidRPr="001A43CE" w:rsidRDefault="002F164C" w:rsidP="002F164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Грамотность</w:t>
      </w:r>
      <w:r w:rsidRPr="001A43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по числу допущенных учеником ошибок – орфографических, пунктуационных и грамматических.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"/>
        <w:gridCol w:w="5529"/>
        <w:gridCol w:w="2840"/>
      </w:tblGrid>
      <w:tr w:rsidR="002F164C" w:rsidRPr="001A43CE" w:rsidTr="001A43CE">
        <w:trPr>
          <w:trHeight w:val="390"/>
        </w:trPr>
        <w:tc>
          <w:tcPr>
            <w:tcW w:w="0" w:type="auto"/>
            <w:vMerge w:val="restart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gridSpan w:val="2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критерии оценки</w:t>
            </w:r>
          </w:p>
        </w:tc>
      </w:tr>
      <w:tr w:rsidR="002F164C" w:rsidRPr="001A43CE" w:rsidTr="001A43CE">
        <w:trPr>
          <w:trHeight w:val="240"/>
        </w:trPr>
        <w:tc>
          <w:tcPr>
            <w:tcW w:w="0" w:type="auto"/>
            <w:vMerge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речь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</w:t>
            </w:r>
          </w:p>
        </w:tc>
      </w:tr>
      <w:tr w:rsidR="002F164C" w:rsidRPr="001A43CE" w:rsidTr="001A43CE"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Содержание работы полностью соответствует теме.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Фактические ошибки отсутствуют.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Содержание излагается последовательно.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достигнуто стилевое единство и выразительность текста.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целом в работе допускается 1 недочёт в содержании и 1-2 речевых недочёта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Допускается: 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орфографическая, или 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пунктуационная, или 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грамматическая</w:t>
            </w:r>
          </w:p>
        </w:tc>
      </w:tr>
      <w:tr w:rsidR="002F164C" w:rsidRPr="001A43CE" w:rsidTr="001A43CE"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Содержание работы в основном соответствует теме (имеются незначительные отклонения от темы).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Содержание в основном достоверно, но имеются единичные фактические неточности.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Имеются незначительные нарушения </w:t>
            </w:r>
            <w:proofErr w:type="gramStart"/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последовательности  изложении</w:t>
            </w:r>
            <w:proofErr w:type="gramEnd"/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мыслей.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Лексический и грамматический строй речи достаточно разнообразен.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Стиль работы отличается единством и остаточной выразительностью.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целом в работе допускается не более 2 недочётов в содержании и не более 3-4 речевых недочётов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Допускаются ошибки: 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2/2, или 1/3, или 0/4, а также две грамматические</w:t>
            </w:r>
          </w:p>
        </w:tc>
      </w:tr>
      <w:tr w:rsidR="002F164C" w:rsidRPr="001A43CE" w:rsidTr="001A43CE"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«3»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работе допущены существенные отклонения от темы.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достоверна в главном, но в ней имеются отдельные фактические неточности.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Допущены отдельные нарушения последовательности изложения. 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Стиль работы не отличается единством, речь недостаточно выразительна.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целом в работе допускается не более 4 недочётов в содержании и 5 речевых недочётов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 ошибки: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4/4, или 3/5, или 0/7</w:t>
            </w:r>
          </w:p>
        </w:tc>
      </w:tr>
      <w:tr w:rsidR="002F164C" w:rsidRPr="001A43CE" w:rsidTr="001A43CE"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Работа не соответствует теме.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Допущено много фактических неточностей.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Нарушено стилевое единство текста.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целом в работе допущено 6 недочётов в содержании и до 7 речевых недочётов</w:t>
            </w:r>
          </w:p>
        </w:tc>
        <w:tc>
          <w:tcPr>
            <w:tcW w:w="0" w:type="auto"/>
          </w:tcPr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 ошибки:</w:t>
            </w:r>
          </w:p>
          <w:p w:rsidR="002F164C" w:rsidRPr="001A43CE" w:rsidRDefault="002F164C" w:rsidP="002F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7/7, или 6/8, или 5/9, или 8/6, а также 7 грамматических</w:t>
            </w:r>
          </w:p>
        </w:tc>
      </w:tr>
    </w:tbl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сочинения учитывается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объём сочинения в полтора-два раза больше указанного выше, то при оценке работы следует исходить из нормативов, увеличенных для отметки «4» на одну, а для отметки «3» на две единицы (повышение количество допустимых оценок на указанное число единиц). При выставлении оценки «5» превышение объёма сочинения не принимается во внимание.</w:t>
      </w:r>
    </w:p>
    <w:p w:rsidR="002F164C" w:rsidRPr="001A43CE" w:rsidRDefault="002F164C" w:rsidP="00590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2F164C" w:rsidRPr="001A43CE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результатов обучения по литературе</w:t>
      </w:r>
    </w:p>
    <w:p w:rsidR="002F164C" w:rsidRPr="001A43CE" w:rsidRDefault="0085336F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2F164C"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Оценивание устных ответов обучающихся</w:t>
      </w:r>
      <w:r w:rsidR="002F164C"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(учитывается знание текста, и понимание идейно-художественного содержания изученного произведения; умение объяснять взаимосвязь событий, характер и поступки героев; понимание роли </w:t>
      </w:r>
      <w:r w:rsidR="002F164C"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художественных средств в раскрытия идейно-эстетического содержания изученного произведения; знание теоретико-литературных понятий и умение пользоваться этими знаниями при анализе произведений, изучаемых в классе и прочитанных самостоятельно; речевая грамотность, логичность и последовательность ответа, техника и выразительность чтения).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за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идейно-эстетического содержания произведения, умение пользоваться теоретико-литературными знаниями и навыками разбора при анализе художественного произведения, привлечение текста для аргументации своих выводов; хорошее владение литературной речью.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 ответ, который, показывает прочное знание и достаточно глубокое понимание текста изучаемого произведения; умение объяснять взаимосвязь событий, характерные поступки героев и роль основных художественных средств в раскрытии идейно-эстетического содержания произведения, умение пользоваться основными теоретико-литературными знаниями и навыками разбора при анализе прочитанных произведений, умение привлекать текст произведения для обоснования своих выводов, владение литературной речью. Однако по одному, двум из этих компонентов ответа, могут быть допущены неточности.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 ответ, свидетельствующий о знании и понимании текста изучаемого произведения; умении объяснять взаимосвязь основных событий, характерные поступки главных героев и роль важнейших художественных средств в раскрытии идейно-художественного содержания произведения; знание основных вопросов теории, но недостаточное умение пользоваться этими знаниями при анализе произведения, ограниченность навыка разбора и недостаточное умение привлекать текст произведения для подтверждения своих выводов. Допускается не более двух-трех ошибок в содержании ответа, а также ряд недостатков в его композиции и языке.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 ответ, обнаруживающий незнание содержания произведения в целом, неумение объяснять поведение, характеры основных героев и роль важнейших художественных средств в раскрытии идейно-эстетического содержания произведения, незнание элементарных теоретико-литературных понятий и слабое владение литературной речью.</w:t>
      </w:r>
    </w:p>
    <w:p w:rsidR="00480C01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Оценивание сочинений </w:t>
      </w:r>
    </w:p>
    <w:p w:rsidR="002F164C" w:rsidRPr="001A43CE" w:rsidRDefault="00480C01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F164C"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читывается  правильное понимание темы, глубина, и полнота ее раскрытия, верная передача фактов, правильное объяснение событий и поведения героев, исходя из идейно-эстетического содержания произведения, доказательность основных положении,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сочинения,  соразмерность частей сочинения, логичность связей и переходов между ними, точность и богатство лексики, умение пользоваться из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образительными средствами языка</w:t>
      </w:r>
      <w:r w:rsidR="002F164C"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ставится за сочинение: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глубоко и аргументировано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стройное по композиции, логическое и последовательное в изложении мыслей;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написанное правильным литературным языком и стилистически соответствующее содержанию;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допускается одна - две неточности в содержании.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ставится за сочинение: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достаточно полно и убедительно раскрывающее тему с незначительными отклонениями от нее; обнаруживающее хорошее знание литературного материала,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логическое и последовательное в изложении содержания;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написанное правильным литературным языком, стилистически соответствующее содержанию;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допускаются две - три неточности: в содержании, а также не более трех-четырех речевых недочетов.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ставится за сочинение, в котором: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главном и основном раскрывается тема, в целом дан верный, но односторонний или недостаточно полный ответ на тему; допущены отклонения от нее или отдельные ошибки в изложении фактического материала; обнаруживается недостаточное умение делать выводы и обобщения;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материал излагается достаточно логично, но имеются отдельные нарушения последовательности выражения мыслей;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материал излагается достаточно логично, но имеются отдельные нарушения последовательности выражения мыслей;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обнаруживается владение основами письменной речи;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работе имеется не более 4-5 речевых недочетов.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ставится за сочинение, которое: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раскрывает тему, свидетельствует о поверхностном знании текста произведения, состоит из путанного пересказа отдельных событий без вывода и обобщений или из общих положений, не опирающихся на текст произведения;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характеризуется случайным расположением материала, отсутствием связи между частями;</w:t>
      </w:r>
    </w:p>
    <w:p w:rsidR="002F164C" w:rsidRPr="001A43CE" w:rsidRDefault="002F164C" w:rsidP="00590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отличается бедностью словаря, наличием грубых речевых ошибок.</w:t>
      </w:r>
    </w:p>
    <w:p w:rsidR="002F164C" w:rsidRPr="001A43CE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результатов обучения по английскому языку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proofErr w:type="spellStart"/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ставиться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обучающиеся полностью поняли только основной смысл иноязычной речи, соответствующей программным требованиям для каждого класса.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обучающиеся не поняли смысла иноязычной речи, соответствующей программным требованиям для каждого класса.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Говорение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Чтение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обучающиеся полностью поняли и осмыслили содержание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 обучающиеся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поняли и осмыслили содержание прочитанного иноязычного текста за исключением деталей и частностей, не влияющих на  понимание  этого  текста,   в  объёме,   предусмотренном  заданием,  чтение обучающихся   соответствовало   программным   требованиям   для   данного  класса.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обучающиеся поняли, осмыслили главную идею прочитанного иноязычного текста в объёме, предусмотренном заданием, чтение обучающихся в основном соответствует программным требованиям для данного класса.</w:t>
      </w:r>
    </w:p>
    <w:p w:rsidR="002F164C" w:rsidRPr="001A43CE" w:rsidRDefault="002F164C" w:rsidP="00AB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коммуникативная задача не решена, обучающиеся не поняли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2F164C" w:rsidRPr="001A43CE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результатов обучения по математике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Оценка устных ответов обучающихся по математике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ученик полно раскрыл содержание материала в объёме», предусмотренном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 учебников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изложил материал грамотным языком а определённой логической последовательности, точно используя математическую терминологию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 символику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 выполнил рисунки, чертежи, графика, сопутствующие ответу;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показал умение иллюстрировать теоретические положения конкретными примерами» применять их в новой: ситуации при выполнении практическою задания;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продемонстрировал усвоение ранее изученных сопутствующих вопросов, </w:t>
      </w:r>
      <w:proofErr w:type="spell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устойчивость используемых при ответе навыков и умений;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отвечал самостоятельно без наводящих вопросов учителя;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возможны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- две неточности при освещении второстепенных вопросов или в выкладках, которые ученик легко исправил по замечанию учителя.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обучающегося удовлетворяет в основном требованиям на оценку «5», но при этом имеет один из недостатков: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в изложении допущены небольшие пробелы, не исказившие математическое содержание ответа;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допущены один - два недочета при освещении основною содержания ответа, исправленные по замечанию учителя;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допущены ошибка или более двух недочётов при освещении второстепенных вопросов или в выкладках, легко исправленные по замечанию учителя.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имелись затруднения или допущены ошибки в определении понятие,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  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при знании теоретического материала выявлена недостаточная </w:t>
      </w:r>
      <w:proofErr w:type="spell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умении и навыков».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не раскрыто основное содержание учебного материала;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обнаружено незнание или непонимание учеником большей или наиболее важное части учебного материала;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допущены ошибки в определении понятий» при использовании математическое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Оценка письменных контрольных работ обучающихся</w:t>
      </w:r>
    </w:p>
    <w:p w:rsidR="002F164C" w:rsidRPr="001A43CE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работа выполнена полностью;</w:t>
      </w:r>
    </w:p>
    <w:p w:rsidR="002F164C" w:rsidRPr="001A43CE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   в логических рассуждениях и обосновании решения нет пробелов и ошибок;         </w:t>
      </w:r>
    </w:p>
    <w:p w:rsidR="002F164C" w:rsidRPr="001A43CE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работа выполнена полностью»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допущена одна ошибка или два-три недочёта в выкладках, рисунках, чертежах или графиках (если эти виды работы не являлись специальным объектом проверки).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допущены более одна ошибки или более двух-трёх недочётов в выкладках, чертежах или графиках, но учащийся владеет обязательными умениями по проверяемой теме;</w:t>
      </w:r>
    </w:p>
    <w:p w:rsidR="002F164C" w:rsidRPr="001A43CE" w:rsidRDefault="002F164C" w:rsidP="00AB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допущены существенные ошибки, показавшие, что учащийся не владеет обязательные умениями по данной теме в полной мере;</w:t>
      </w:r>
    </w:p>
    <w:p w:rsidR="002F164C" w:rsidRPr="001A43CE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результатов обучения по информа</w:t>
      </w:r>
      <w:r w:rsidR="002B6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ционным технологиям</w:t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Оценка практических работ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выполнил    работу    в    полном    объеме   с   соблюдением    необходимой последовательности действий;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 работу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условиях,   обеспечивающих  получение   правильных результатов и выводов;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соблюдает правила техники безопасности;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в ответе правильно и аккуратно выполняет все записи, таблицы, рисунки,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чертежи,   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графики, вычисления;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 выполняет анализ ошибок.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ставится, если выполнены требования к оценке 5, но допущены 2-3 недочета, не     более одной ошибки и одного недочета.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работа выполнена не полностью, но объем выполненной части таков, что позволяет получить правильные результаты и выводы;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ходе проведения работы были допущены ошибки.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работа выполнена не полностью и объем выполненной работы не позволяет сделать правильных выводов;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работа проводилась неправильно.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Оценка устных ответов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понимает сущность вопроса, дает точное определение и истолкование основных понятий;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 анализирует условие задачи, строит алгоритм и записывает программу;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строит ответ по собственному плану, сопровождает ответ новыми примерами, умеет применить знания в новой ситуации;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ответ ученика удовлетворяет основным требованиям к ответу на оценку 5, но дан без использования собственного плана, новых примеров, без применения знаний в новой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ситуации, без использования связей с ранее изученным материалом и материалом, усвоенным при изучении других предметов;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умеет применять полученные знания при решении простых задач по готовому алгоритму;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допустил четыре-пять недочетов.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Оценка тестовых работ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учащийся выполнил   работу   в   полном   объеме   с   соблюдением    необходимой последовательности действий;</w:t>
      </w:r>
    </w:p>
    <w:p w:rsidR="002F164C" w:rsidRPr="001A43CE" w:rsidRDefault="00827F17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допустил не более 10</w:t>
      </w:r>
      <w:r w:rsidR="002F164C"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% неверных ответов.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ставится, если выполнены требования к оценке 5</w:t>
      </w:r>
      <w:r w:rsidR="00827F17"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допущены ошибки (не более 3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0% ответов от общего количества заданий).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учащийся выполнил работу в полном объеме,</w:t>
      </w:r>
      <w:r w:rsidR="00827F17"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неверные ответы составляют от 3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0% до 50% ответов от общего числа заданий;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если работа выполнена не полностью, но объем выполненной части таков, что позволяет получить оценку.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работа, выполнена полностью, но количество правильных ответов не превышает 50% от общего числа заданий;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работа выполнена не полностью и объем выполненной работы не превышает 50% от общего числа заданий.</w:t>
      </w:r>
    </w:p>
    <w:p w:rsidR="002F164C" w:rsidRPr="001A43CE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результатов обучения по географии</w:t>
      </w:r>
      <w:r w:rsidR="002B6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мира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Оценивание устного ответа обучающегося: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ответ полный, правильный, отражающий основной материал курса;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правильно раскрыто содержание понятий, закономерностей, географических взаимосвязей и конкретизация их примерами;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правильное использование карты и других источников знаний; ответ самостоятельный, с опорой на ранее приобретённые знания и дополнительные сведения о важнейших географических событиях современности.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ответ удовлетворяет ранее названным требованиям, он полный, правильный; 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ответ правильный, ученик в основном понимает материал, но четко определяет понятия и закономерности;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затрудняется в самостоятельном объяснении взаимосвязей, непоследовательно излагает материал, допускает ошибки в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  карт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ответе.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ответ неправильный;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нераскрыто основное содержание учебного материала, не даются ответы на вспомогательные вопросы учителя, грубые ошибки в определении понятий; неумение работать с картой.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Оценка практических умений обучающихся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Оценка за умение работать с картой и другими источниками географических знаний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«5»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правильный и полный отбор источников знаний,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объектов; самостоятельное выполнение и формулировка выводов на основе практической деятельности; аккуратное оформление результатов работы.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правильный и полный отбор источников знаний; допускаются неточности в использовании карт и других источников знаний, в оформлении результатов.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неумение отбирать и использовать основные источники знаний; допускаются существенные ошибки в выполнении заданий и оформлении результатов.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Оценка умений проводить наблюдения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правильное, по правилу проведенное наблюдение; точное отражение особенностей объекта или явлений в описаниях, зарисовках, диаграммах, схемах; правильная формулировка выводов; аккуратное оформление наблюдений.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правильное, по плану проведённое наблюдение; недочеты в отражении объекта или явления; правильная формулировка выводов; недостатки в оформлении наблюдений.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допускаются неточности в проведении наблюдений по плану; выделены не все особенности объектов и явлений; допускаются неточности в формулировке выводов; имеются существенные недостатки в оформлении наблюдений.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неправильное выполнение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 неумение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выводы на основе наблюдений.</w:t>
      </w:r>
    </w:p>
    <w:p w:rsidR="002F164C" w:rsidRPr="001A43CE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результатов обучения по химии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805B8"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Оценивание устного ответа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дан полный и правильный ответ на основании изученных теорий,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материал изложен в определенной логической последовательности, литературным языком,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ответ самостоятельный.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дан полный и правильный ответ на основании изученных теорий,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материал изложен в определенной последовательности,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допущены 2-3 несущественные ошибки, исправленные по требованию учителя, или дан неполный и нечеткий ответ.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«3»: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дан полный ответ, но при этом допущена существенная ошибка или ответ неполный, построен несвязно.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ответ обнаруживает непонимание основного содержания учебного материла,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допущены существенные ошибки, которые уч-ся не может исправить при наводящих вопросах учителя.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Оценивание умений решать задачи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в логическом рассуждении и решении нет ошибок,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задача решена рациональным способом.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в логическом рассуждении и решении нет существенных ошибок, при этом задача решена, но не рациональным способом,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допущено не более двух несущественных ошибок.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в логическом рассуждении нет существенных ошибок,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допускается существенная ошибка в математических расчетах.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имеются существенные ошибки в логическом рассуждении и решении.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Оценивание экспериментальных </w:t>
      </w:r>
      <w:proofErr w:type="gramStart"/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умений  (</w:t>
      </w:r>
      <w:proofErr w:type="gramEnd"/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процессе      выполнения практических работ по инструкции).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 выполнена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полностью, сделаны правильные   наблюдения и выводы,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эксперимент осуществлен по плану, с учетом техники   безопасности и правил работы с веществами и приборами,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    проявлены организационно-трудовые умения (поддерживается чистота рабочего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,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на столе, экономно используются реактивы).  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работа выполнена, сделаны правильные наблюдения и выводы: эксперимент выполнен неполно или наблюдаются несущественные ошибки в работе с веществами и приборами.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ответ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неполный,   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правильно не менее чем наполовину допущена существенная ошибка (в ходе эксперимента, в объяснении, в оформлении работы, по ТБ при работе с веществами и приборами),          которую учащийся исправляет по требованию учителя.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допущены две или       более существенные ошибки в ходе эксперимента, в объяснении, в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  работы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ТБ при работе с веществами и приборами),    которые учащийся не может исправить.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Оценивание умений решать экспериментальные задачи (следует учитывать наблюдения учителя и предъявляемые учащимся результаты выполнения опытов).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 решения задачи составлен правильно, осуществлен подбор химических реактивов и оборудования, дано полное объяснение и сделаны выводы.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план решения составлен правильно,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осуществлен подбор химических реактивов и оборудования.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допущено не более двух несущественных ошибок (в объяснении и выводах).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 решения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правильно,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    осуществлен подбор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химических  реактивов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оборудования.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    допущена существенная ошибка в объяснении и выводах.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допущены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 и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ошибки (в плане  решения,   в подборе химических,  реактивов и оборудования,   в объяснении и выводах).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Оценивание письменных контрольных работ (необходимо учитывать качество выполнения работы по заданиям, контрольная работа оценивается в целом).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дан полный ответ на основе изученных теорий, возможна несущественная ошибка.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допустима некоторая неполнота ответа, может быть не более двух несущественных ошибок.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работа выполнена неполно (но не менее чем наполовину), имеется не более одной существенной ошибки и при этом 2-3 несущественные.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работа выполнена меньше чем наполовину,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    имеется несколько существенных ошибок. </w:t>
      </w:r>
    </w:p>
    <w:p w:rsidR="002F164C" w:rsidRPr="001A43CE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результатов обуче</w:t>
      </w:r>
      <w:r w:rsidR="001A43CE"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 по истории, обществознанию</w:t>
      </w:r>
    </w:p>
    <w:p w:rsidR="002F164C" w:rsidRPr="001A43CE" w:rsidRDefault="002F164C" w:rsidP="002F16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«5» ставится, </w:t>
      </w:r>
      <w:proofErr w:type="gramStart"/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 ученик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164C" w:rsidRPr="001A43CE" w:rsidRDefault="002F164C" w:rsidP="002F164C">
      <w:pPr>
        <w:numPr>
          <w:ilvl w:val="0"/>
          <w:numId w:val="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глубокое и полное знание и понимание всего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  программного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материала; полное понимание сущности рассматриваемых понятий, явлений и закономерностей, теорий, взаимосвязей.</w:t>
      </w:r>
    </w:p>
    <w:p w:rsidR="002F164C" w:rsidRPr="001A43CE" w:rsidRDefault="002F164C" w:rsidP="002F164C">
      <w:pPr>
        <w:numPr>
          <w:ilvl w:val="0"/>
          <w:numId w:val="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</w:t>
      </w:r>
      <w:proofErr w:type="spell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ранее приобретенных знаний) и </w:t>
      </w:r>
      <w:proofErr w:type="spell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 w:rsidR="002F164C" w:rsidRPr="001A43CE" w:rsidRDefault="002F164C" w:rsidP="002F164C">
      <w:pPr>
        <w:numPr>
          <w:ilvl w:val="0"/>
          <w:numId w:val="7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Самостоятельно, уверенно и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безошибочно  применяет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полученные знания в решении проблем на творческом уровне; допускает не более одного недочета, который легко исправляет по требованию учителя.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Оценка «4» ставится, если ученик:</w:t>
      </w:r>
    </w:p>
    <w:p w:rsidR="002F164C" w:rsidRPr="001A43CE" w:rsidRDefault="002F164C" w:rsidP="002F164C">
      <w:pPr>
        <w:numPr>
          <w:ilvl w:val="0"/>
          <w:numId w:val="8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 преподавателя; в основном усвоил учебный материал; подтверждает ответ  конкретными примерами; правильно отвечает на дополнительные вопросы учителя.</w:t>
      </w:r>
    </w:p>
    <w:p w:rsidR="002F164C" w:rsidRPr="001A43CE" w:rsidRDefault="002F164C" w:rsidP="002F164C">
      <w:pPr>
        <w:numPr>
          <w:ilvl w:val="0"/>
          <w:numId w:val="8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2F164C" w:rsidRPr="001A43CE" w:rsidRDefault="002F164C" w:rsidP="002F164C">
      <w:pPr>
        <w:numPr>
          <w:ilvl w:val="0"/>
          <w:numId w:val="8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«3» ставится, если ученик:</w:t>
      </w:r>
    </w:p>
    <w:p w:rsidR="002F164C" w:rsidRPr="001A43CE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не </w:t>
      </w:r>
      <w:proofErr w:type="spell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систематизированно</w:t>
      </w:r>
      <w:proofErr w:type="spell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последовательно.</w:t>
      </w:r>
    </w:p>
    <w:p w:rsidR="002F164C" w:rsidRPr="001A43CE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недостаточную </w:t>
      </w:r>
      <w:proofErr w:type="spell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2F164C" w:rsidRPr="001A43CE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</w:p>
    <w:p w:rsidR="002F164C" w:rsidRPr="001A43CE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</w:p>
    <w:p w:rsidR="002F164C" w:rsidRPr="001A43CE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 неполно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 учителя (упуская и основное), или воспроизводит содержание текста учебника, но недостаточно понимает отдельные положения,  имеющие важное значение в этом тексте.</w:t>
      </w:r>
    </w:p>
    <w:p w:rsidR="002F164C" w:rsidRPr="001A43CE" w:rsidRDefault="002F164C" w:rsidP="002F164C">
      <w:pPr>
        <w:numPr>
          <w:ilvl w:val="0"/>
          <w:numId w:val="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«2» ставится, если ученик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164C" w:rsidRPr="001A43CE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усвоил и не раскрыл основное содержание материала; не делает выводов и обобщений.</w:t>
      </w:r>
    </w:p>
    <w:p w:rsidR="002F164C" w:rsidRPr="001A43CE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:rsidR="002F164C" w:rsidRPr="001A43CE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2F164C" w:rsidRPr="001A43CE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ответить ни на один их поставленных вопросов.</w:t>
      </w:r>
    </w:p>
    <w:p w:rsidR="002F164C" w:rsidRPr="001A43CE" w:rsidRDefault="002F164C" w:rsidP="002F164C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не усвоил материал.</w:t>
      </w:r>
    </w:p>
    <w:p w:rsidR="002F164C" w:rsidRPr="001A43CE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результатов обучения по биологи</w:t>
      </w:r>
      <w:r w:rsidR="002B6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ческому практикуму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Оценивание устного ответа обучающегося: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полно раскрыто содержание материала в объёме программы и учебника;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чётко и правильно даны определения и раскрыто содержание понятий, верно использованы    научные термины;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для доказательства использованы различные умения, выводы из наблюдений и опытов;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ответ самостоятельный.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раскрыто содержание материала, правильно даны определения, понятия и использованы научные термины, ответ самостоятельные,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а обобщениях из наблюдешь, опытов.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усвоено основное содержание учебного материала, но изложено фрагментарно;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всегда последовательно определение понятии недостаточно чёткие;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использованы выводы и обобщения из наблюдения и опытов, допущены ошибки при их изложении;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допущены ошибки и неточности в использовании научной терминологии, определении понятии.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 основное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учебного материала не раскрыто; не даны ответы на вспомогательные вопросы учителя; допущены грубые ошибка в определении понятие, при использовании терминологии.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Оценка практических умений обучающихся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Оценка умений ставить опыты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определена цель опыта;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самостоятельно и последовательно проведены подбор оборудования и объектов, а также работа по закладке опыта;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научно, грамотно, логично описаны наблюдения и сформулированы выводы из опыта.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определена цель опыта; самостоятельно проведена работа по подбору оборудования, объектов при закладке опыта допускаются;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1-2 ошибки, в целом грамотно и логично описаны наблюдения, сформулированы основные выводы из опыта;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описании наблюдении допущены неточности, выводы неполные.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определена цель опыта, подбор оборудования и объектов, а также работы по закладке опыта проведены с помощью учителя;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допущены неточности я ошибка в закладке опыта, описании наблюдение, формировании выводов.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не определена самостоятельно цель опыта; не подготовлено нужное оборудование;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допущены существенные ошибки при закладке опыта и его оформлении.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Оценка умений проводить наблюдения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(учитывается правильность проведения; умение выделять существенные признаки, логичность и научную грамотность в оформлении результатов наблюдение и в выводах).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по заданию проведено наблюдение; выделены существенные признаке, логично, научно грамотно оформлены результаты наблюдения и выводы.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по заданию проведено наблюдение, при выделении существенных признаков у наблюдаемого объекта (процесса), названы второстепенные;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допущена небрежность в оформлении наблюдение и выводов.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допущены неточности, 1-2 ошибка в проведении наблюдение по заданию учителя;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 выделении существенных признаков у наблюдаемого объекта (процесса) выделены лишь некоторые, допущены ошибки (1-2) в оформлении наблюдение и выводов.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</w:t>
      </w:r>
      <w:proofErr w:type="gramStart"/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·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допущены ошибки (3-4) в проведении наблюдение по заданию учителя;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неправильно выделены признака наблюдаемого объекта (процесса), допущены ошибки (3-4) в оформлении наблюдений и выводов.</w:t>
      </w:r>
    </w:p>
    <w:p w:rsidR="002F164C" w:rsidRPr="001A43CE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результатов обучения по физике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Оценивание устных ответов обучающихся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«5</w:t>
      </w:r>
      <w:proofErr w:type="gramStart"/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·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учащийся 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 выполняет чертежи, схемы и графики, сопутствующие ответу;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ставится, если ответ удовлетворяет основным требованиям к ответу на оценку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ставится,   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  большая   часть   ответа   удовлетворяет требованиям к ответу на оценку «4», но обнаруживаются отдельные пробелы, не препятствующие дальнейшему усвоению программного материала; учащийся умеет применять полученные знания при решении простых задач с использованием  готовых  формул,  но  затрудняется  при  решении  задач, требующих преобразование формул.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ставится в том случае, если учащийся не овладел основными знаниями и умениями в соответствии с требованиями программы.</w:t>
      </w:r>
    </w:p>
    <w:p w:rsidR="002F164C" w:rsidRPr="001A43CE" w:rsidRDefault="002F164C" w:rsidP="002F164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Оценивание результатов выполнения лабораторной работы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</w:t>
      </w:r>
      <w:proofErr w:type="gramStart"/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·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учащийся выполняет работу в полном объеме с соблюдением необходимой последовательности проведения опытов и измерений;</w:t>
      </w:r>
    </w:p>
    <w:p w:rsidR="002F164C" w:rsidRPr="001A43CE" w:rsidRDefault="002F164C" w:rsidP="002F164C">
      <w:pPr>
        <w:tabs>
          <w:tab w:val="left" w:pos="9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соблюдает требования безопасности труда;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отчете правильно и аккуратно делает все записи, таблицы, рисунки, чертежи, графики, вычисления;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· без ошибок проводит анализ погрешностей (для 8-10 классов).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выполнены требования к оценке «5», но ученик допустил недочеты или негрубые ошибки.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результаты не позволяют получить правильных выводов; опыты, измерения, вычисления, наблюдения производились неверно.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оценка снижается, если ученик не соблюдал требований безопасности труда.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Оценивание письменных контрольных работ (учитывается, какую часть работы ученик выполнил)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ответ полный и правильный, возможна несущественная ошибка.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ответ неполный или доведено не более двух несущественных ошибок.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работа выполнена не менее чем наполовину, допущена одна существенная ошибка и при этом две-три несущественные.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работа выполнена меньше чем наполовину или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содержит,   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существенных ошибок.</w:t>
      </w:r>
    </w:p>
    <w:p w:rsidR="002F164C" w:rsidRPr="001A43CE" w:rsidRDefault="002F164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Оценка умений решать расчетные задачи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логическом рассуждении и решении нет ошибок, задача решена рациональным способом.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логическом рассуждении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«3»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логическом рассуждении нет существенных ошибок, но допущена существенная ошибка в математических расчётах.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имеются существенные ошибки в логическом рассуждении и в решении.</w:t>
      </w:r>
    </w:p>
    <w:p w:rsidR="003A56A3" w:rsidRPr="001A43CE" w:rsidRDefault="003A56A3" w:rsidP="003A5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результатов обучения по астрономии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b/>
          <w:bCs/>
          <w:color w:val="000000"/>
        </w:rPr>
        <w:t>Нормы  оценок</w:t>
      </w:r>
      <w:proofErr w:type="gramEnd"/>
      <w:r w:rsidRPr="001A43CE">
        <w:rPr>
          <w:b/>
          <w:bCs/>
          <w:color w:val="000000"/>
        </w:rPr>
        <w:t xml:space="preserve"> за лабораторную работу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«5» </w:t>
      </w:r>
      <w:r w:rsidRPr="001A43CE">
        <w:rPr>
          <w:color w:val="000000"/>
        </w:rPr>
        <w:t>ставится в том случае, если обучающийся: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выполняет</w:t>
      </w:r>
      <w:proofErr w:type="gramEnd"/>
      <w:r w:rsidRPr="001A43CE">
        <w:rPr>
          <w:color w:val="000000"/>
        </w:rPr>
        <w:t xml:space="preserve"> работу в полном объеме с соблюдением необходимой последовательности проведения опытов и измерений;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rFonts w:ascii="Arial" w:hAnsi="Arial" w:cs="Arial"/>
          <w:color w:val="000000"/>
        </w:rPr>
        <w:t> </w:t>
      </w:r>
      <w:proofErr w:type="gramStart"/>
      <w:r w:rsidRPr="001A43CE">
        <w:rPr>
          <w:color w:val="000000"/>
        </w:rPr>
        <w:t>самостоятельно</w:t>
      </w:r>
      <w:proofErr w:type="gramEnd"/>
      <w:r w:rsidRPr="001A43CE">
        <w:rPr>
          <w:color w:val="000000"/>
        </w:rPr>
        <w:t xml:space="preserve">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соблюдает</w:t>
      </w:r>
      <w:proofErr w:type="gramEnd"/>
      <w:r w:rsidRPr="001A43CE">
        <w:rPr>
          <w:color w:val="000000"/>
        </w:rPr>
        <w:t xml:space="preserve"> требования безопасности труда;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в</w:t>
      </w:r>
      <w:proofErr w:type="gramEnd"/>
      <w:r w:rsidRPr="001A43CE">
        <w:rPr>
          <w:color w:val="000000"/>
        </w:rPr>
        <w:t xml:space="preserve"> отчете правильно и аккуратно делает все записи, таблицы, рисунки, чертежи, графики, вычисления;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без</w:t>
      </w:r>
      <w:proofErr w:type="gramEnd"/>
      <w:r w:rsidRPr="001A43CE">
        <w:rPr>
          <w:color w:val="000000"/>
        </w:rPr>
        <w:t xml:space="preserve"> ошибок проводит анализ погрешностей.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«4» </w:t>
      </w:r>
      <w:r w:rsidRPr="001A43CE">
        <w:rPr>
          <w:color w:val="000000"/>
        </w:rPr>
        <w:t>правомерна в том случае, если выполнены требования к оценке «5», но обучающийся допустил недочеты или негрубые ошибки.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«3» </w:t>
      </w:r>
      <w:r w:rsidRPr="001A43CE">
        <w:rPr>
          <w:color w:val="000000"/>
        </w:rPr>
        <w:t>ставится, если 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«2» </w:t>
      </w:r>
      <w:r w:rsidRPr="001A43CE">
        <w:rPr>
          <w:color w:val="000000"/>
        </w:rPr>
        <w:t>выставляется тогда, когда результаты не позволяют получить правильных выводов, если опыты, измерения, вычисления, наблюдения производились неверно.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Оценки за устный ответ и контрольную работу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«5» </w:t>
      </w:r>
      <w:r w:rsidRPr="001A43CE">
        <w:rPr>
          <w:color w:val="000000"/>
        </w:rPr>
        <w:t>ставится в том случае, если обучающийся: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обнаруживает</w:t>
      </w:r>
      <w:proofErr w:type="gramEnd"/>
      <w:r w:rsidRPr="001A43CE">
        <w:rPr>
          <w:color w:val="000000"/>
        </w:rPr>
        <w:t xml:space="preserve">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правильно</w:t>
      </w:r>
      <w:proofErr w:type="gramEnd"/>
      <w:r w:rsidRPr="001A43CE">
        <w:rPr>
          <w:color w:val="000000"/>
        </w:rPr>
        <w:t xml:space="preserve"> выполняет чертежи, схемы и графики, сопутствующие ответу;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строит</w:t>
      </w:r>
      <w:proofErr w:type="gramEnd"/>
      <w:r w:rsidRPr="001A43CE">
        <w:rPr>
          <w:color w:val="000000"/>
        </w:rPr>
        <w:t xml:space="preserve">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может</w:t>
      </w:r>
      <w:proofErr w:type="gramEnd"/>
      <w:r w:rsidRPr="001A43CE">
        <w:rPr>
          <w:color w:val="000000"/>
        </w:rPr>
        <w:t xml:space="preserve">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«4» </w:t>
      </w:r>
      <w:r w:rsidRPr="001A43CE">
        <w:rPr>
          <w:color w:val="000000"/>
        </w:rPr>
        <w:t>ставится, если ответ удовлетворяет основным требованиям к ответу на оценку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 </w:t>
      </w:r>
      <w:proofErr w:type="gramStart"/>
      <w:r w:rsidRPr="001A43CE">
        <w:rPr>
          <w:b/>
          <w:bCs/>
          <w:color w:val="000000"/>
        </w:rPr>
        <w:t>   «</w:t>
      </w:r>
      <w:proofErr w:type="gramEnd"/>
      <w:r w:rsidRPr="001A43CE">
        <w:rPr>
          <w:b/>
          <w:bCs/>
          <w:color w:val="000000"/>
        </w:rPr>
        <w:t>3»    </w:t>
      </w:r>
      <w:r w:rsidRPr="001A43CE">
        <w:rPr>
          <w:color w:val="000000"/>
        </w:rPr>
        <w:t>ставится,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если</w:t>
      </w:r>
      <w:proofErr w:type="gramEnd"/>
      <w:r w:rsidRPr="001A43CE">
        <w:rPr>
          <w:color w:val="000000"/>
        </w:rPr>
        <w:t>   большая   часть   ответа   удовлетворяет требованиям к ответу на оценку «4», но обнаруживаются отдельные пробелы, не препятствующие дальнейшему усвоению программного материала; обучающийся умеет применять полученные знания при решении простых задач с использованием  готовых  формул,  но  затрудняется  при  решении  задач, требующих преобразование формул.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«2» </w:t>
      </w:r>
      <w:r w:rsidRPr="001A43CE">
        <w:rPr>
          <w:color w:val="000000"/>
        </w:rPr>
        <w:t>ставится в том случае,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если</w:t>
      </w:r>
      <w:proofErr w:type="gramEnd"/>
      <w:r w:rsidRPr="001A43CE">
        <w:rPr>
          <w:color w:val="000000"/>
        </w:rPr>
        <w:t xml:space="preserve"> обучающийся не овладел основными знаниями и умениями в соответствии с требованиями программы.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письменных контрольных работ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«5»: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ответ</w:t>
      </w:r>
      <w:proofErr w:type="gramEnd"/>
      <w:r w:rsidRPr="001A43CE">
        <w:rPr>
          <w:color w:val="000000"/>
        </w:rPr>
        <w:t xml:space="preserve"> полный и правильный, возможна несущественная ошибка.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«4»: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ответ</w:t>
      </w:r>
      <w:proofErr w:type="gramEnd"/>
      <w:r w:rsidRPr="001A43CE">
        <w:rPr>
          <w:color w:val="000000"/>
        </w:rPr>
        <w:t xml:space="preserve"> неполный или допущено не более двух несущественных ошибок.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«3»: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lastRenderedPageBreak/>
        <w:t>работа</w:t>
      </w:r>
      <w:proofErr w:type="gramEnd"/>
      <w:r w:rsidRPr="001A43CE">
        <w:rPr>
          <w:color w:val="000000"/>
        </w:rPr>
        <w:t xml:space="preserve"> выполнена не менее чем наполовину, допущена одна существенная ошибка и при этом две-три несущественные.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«2»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работа</w:t>
      </w:r>
      <w:proofErr w:type="gramEnd"/>
      <w:r w:rsidRPr="001A43CE">
        <w:rPr>
          <w:color w:val="000000"/>
        </w:rPr>
        <w:t xml:space="preserve"> выполнена меньше чем наполовину или</w:t>
      </w:r>
      <w:r w:rsidRPr="001A43CE">
        <w:rPr>
          <w:i/>
          <w:iCs/>
          <w:color w:val="000000"/>
        </w:rPr>
        <w:t> </w:t>
      </w:r>
      <w:r w:rsidRPr="001A43CE">
        <w:rPr>
          <w:color w:val="000000"/>
        </w:rPr>
        <w:t>содержит,    несколько существенных ошибок.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color w:val="000000"/>
        </w:rPr>
        <w:t>Оценка за итоговую контрольную работу корректирует предшествующие при выставлении отметки за   четверть, полугодие.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умений решать расчетные задачи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"5":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в</w:t>
      </w:r>
      <w:proofErr w:type="gramEnd"/>
      <w:r w:rsidRPr="001A43CE">
        <w:rPr>
          <w:color w:val="000000"/>
        </w:rPr>
        <w:t xml:space="preserve"> логическом рассуждении и решении нет ошибок, задача решена рациональным способом.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"4":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в</w:t>
      </w:r>
      <w:proofErr w:type="gramEnd"/>
      <w:r w:rsidRPr="001A43CE">
        <w:rPr>
          <w:color w:val="000000"/>
        </w:rPr>
        <w:t xml:space="preserve"> логическом рассуждении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"3":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в</w:t>
      </w:r>
      <w:proofErr w:type="gramEnd"/>
      <w:r w:rsidRPr="001A43CE">
        <w:rPr>
          <w:color w:val="000000"/>
        </w:rPr>
        <w:t xml:space="preserve"> логическом рассуждении нет существенных ошибок, но допущена существенная ошибка в математических расчётах.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A43CE">
        <w:rPr>
          <w:b/>
          <w:bCs/>
          <w:color w:val="000000"/>
        </w:rPr>
        <w:t>Оценка "2":</w:t>
      </w:r>
    </w:p>
    <w:p w:rsidR="003A56A3" w:rsidRPr="001A43CE" w:rsidRDefault="003A56A3" w:rsidP="003A56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A43CE">
        <w:rPr>
          <w:color w:val="000000"/>
        </w:rPr>
        <w:t>имеются</w:t>
      </w:r>
      <w:proofErr w:type="gramEnd"/>
      <w:r w:rsidRPr="001A43CE">
        <w:rPr>
          <w:color w:val="000000"/>
        </w:rPr>
        <w:t xml:space="preserve"> существенные ошибки в логическом рассуждении и в решении.</w:t>
      </w:r>
    </w:p>
    <w:p w:rsidR="002F164C" w:rsidRPr="001A43CE" w:rsidRDefault="002F164C" w:rsidP="002F1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результатов обучения по физической культуре</w:t>
      </w:r>
    </w:p>
    <w:p w:rsidR="002F164C" w:rsidRPr="001A43CE" w:rsidRDefault="0068623C" w:rsidP="002F1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F164C"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Оценивание качества выполнения упражнений (с учетом требований учебных нормативов).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упражнение выполнено в соответствии с 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упражнение выполнено в соответствии с заданием, правильно, но с некоторым напряжением, недостаточно уверенно, 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 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упражнение выполнено правильно, но недостаточно точно, с большим напряжением, допущены незначительные ошибки; в играх учащийся показал знание лишь основных правил, но не всегда умеет пользоваться изученными движениями.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упражнение выполнено неправильно, с грубыми ошибками; в играх учащийся показал слабое знание правил, неумение пользоваться изученными упражнениями.</w:t>
      </w:r>
    </w:p>
    <w:p w:rsidR="002F164C" w:rsidRPr="001A43CE" w:rsidRDefault="002F164C" w:rsidP="002F1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Оценивание обучающихся, отнесенных по состоянию здоровья к специальной медицинской группе.</w:t>
      </w:r>
    </w:p>
    <w:p w:rsidR="002F164C" w:rsidRPr="001A43CE" w:rsidRDefault="002F164C" w:rsidP="002F16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Итоговая </w:t>
      </w:r>
      <w:proofErr w:type="gramStart"/>
      <w:r w:rsidRPr="001A4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 по</w:t>
      </w:r>
      <w:proofErr w:type="gramEnd"/>
      <w:r w:rsidRPr="001A4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физической культуре у обучающихся, отнесенных к специальной медицинской группе выставляется с учетом  теоретических и практических знаний (двигательных умений и навыков, умений осуществлять физкультурно-оздоровительную и спортивно-оздоровительную деятельность), а также  с учетом динамики физической подготовленности и прилежания.</w:t>
      </w:r>
    </w:p>
    <w:p w:rsidR="002F164C" w:rsidRPr="001A43CE" w:rsidRDefault="002F164C" w:rsidP="002F1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акцент в оценивании учебных достижений по физической культуре обучающихся, имеющих выраженные отклонения в состоянии здоровья, должен быть сделан на стойкость их мотивации к занятиям физическими упражнениями и динамике их физических возможностей. При самых незначительных положительных изменениях в физических возможностях обучающихся, которые обязательно должны быть замечены учителем и сообщены учащемуся (родителям), выставляется положительная отметка. </w:t>
      </w:r>
    </w:p>
    <w:p w:rsidR="002F164C" w:rsidRPr="001A43CE" w:rsidRDefault="002F164C" w:rsidP="002F1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Положительная отметка должна быть выставлена также обучающемуся, который не продемонстрировал существенных сдвигов в формировании навыков, умений </w:t>
      </w:r>
      <w:proofErr w:type="gramStart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 развитии</w:t>
      </w:r>
      <w:proofErr w:type="gramEnd"/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физических качеств, но регулярно посещал занятия по физической культуре, старательно выполнял задания учителя, овладел доступными ему навыками самостоятельных занятий </w:t>
      </w: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оздоровительной или корригирующей гимнастики, необходимыми знаниями в области физической культуры.</w:t>
      </w:r>
    </w:p>
    <w:p w:rsidR="002F164C" w:rsidRPr="001A43CE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результатов обучения по основам безопасности жизнедеятельности</w:t>
      </w:r>
    </w:p>
    <w:p w:rsidR="002F164C" w:rsidRPr="001A43CE" w:rsidRDefault="002F164C" w:rsidP="002F16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</w:r>
    </w:p>
    <w:p w:rsidR="002F164C" w:rsidRPr="001A43CE" w:rsidRDefault="002F164C" w:rsidP="002F1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2F164C" w:rsidRPr="001A43CE" w:rsidRDefault="002F164C" w:rsidP="002F1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2F164C" w:rsidRDefault="002F164C" w:rsidP="002F1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CE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255930" w:rsidRDefault="00255930" w:rsidP="00255930">
      <w:pPr>
        <w:ind w:left="6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5930">
        <w:rPr>
          <w:rFonts w:ascii="Times New Roman" w:eastAsia="Times New Roman" w:hAnsi="Times New Roman" w:cs="Times New Roman"/>
          <w:b/>
          <w:bCs/>
          <w:sz w:val="24"/>
          <w:szCs w:val="24"/>
        </w:rPr>
        <w:t>3.14. Основы безопасности жизнедеятельности.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Нормы оценивания учебного предмета «Основы безопасности жизнедеятельности»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Оценка устных ответов учащихся.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«5» </w:t>
      </w:r>
      <w:r>
        <w:rPr>
          <w:sz w:val="23"/>
          <w:szCs w:val="23"/>
        </w:rPr>
        <w:t xml:space="preserve"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</w:t>
      </w:r>
    </w:p>
    <w:p w:rsidR="00924F3D" w:rsidRDefault="00924F3D" w:rsidP="00924F3D">
      <w:pPr>
        <w:pStyle w:val="Default"/>
        <w:pageBreakBefore/>
        <w:rPr>
          <w:sz w:val="23"/>
          <w:szCs w:val="23"/>
        </w:rPr>
      </w:pPr>
      <w:proofErr w:type="gramStart"/>
      <w:r>
        <w:rPr>
          <w:sz w:val="23"/>
          <w:szCs w:val="23"/>
        </w:rPr>
        <w:lastRenderedPageBreak/>
        <w:t>между</w:t>
      </w:r>
      <w:proofErr w:type="gramEnd"/>
      <w:r>
        <w:rPr>
          <w:sz w:val="23"/>
          <w:szCs w:val="23"/>
        </w:rPr>
        <w:t xml:space="preserve"> изучаемым и ранее изученным материалом по курсу ОБЖ, а также с материалом, усвоенным при изучении других предметов.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«4» </w:t>
      </w:r>
      <w:r>
        <w:rPr>
          <w:sz w:val="23"/>
          <w:szCs w:val="23"/>
        </w:rPr>
        <w:t xml:space="preserve"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«3» </w:t>
      </w:r>
      <w:r>
        <w:rPr>
          <w:sz w:val="23"/>
          <w:szCs w:val="23"/>
        </w:rPr>
        <w:t xml:space="preserve"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«2» </w:t>
      </w:r>
      <w:r>
        <w:rPr>
          <w:sz w:val="23"/>
          <w:szCs w:val="23"/>
        </w:rPr>
        <w:t xml:space="preserve"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 Ниже приведены обобщенные планы основных элементов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Оценка письменных контрольных работ.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«5» </w:t>
      </w:r>
      <w:r>
        <w:rPr>
          <w:sz w:val="23"/>
          <w:szCs w:val="23"/>
        </w:rPr>
        <w:t xml:space="preserve">ставится за работу, выполненную полностью без ошибок и недочетов.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«4» </w:t>
      </w:r>
      <w:r>
        <w:rPr>
          <w:sz w:val="23"/>
          <w:szCs w:val="23"/>
        </w:rPr>
        <w:t xml:space="preserve">ставится за работу, выполненную полностью, но при наличии в ней не более одной негрубой ошибки и одного недочета, не более трех недочетов.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«3» </w:t>
      </w:r>
      <w:r>
        <w:rPr>
          <w:sz w:val="23"/>
          <w:szCs w:val="23"/>
        </w:rPr>
        <w:t xml:space="preserve"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«2» </w:t>
      </w:r>
      <w:r>
        <w:rPr>
          <w:sz w:val="23"/>
          <w:szCs w:val="23"/>
        </w:rPr>
        <w:t xml:space="preserve">ставится, если число ошибок и недочетов превысило норму для оценки 3 или правильно выполнено менее 2/3 всей работы.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Оценка практических работ.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«5» </w:t>
      </w:r>
      <w:r>
        <w:rPr>
          <w:sz w:val="23"/>
          <w:szCs w:val="23"/>
        </w:rPr>
        <w:t xml:space="preserve">ставится, если учащийся выполняет практическую работу в полном объеме с соблюдением необходимой последовательности действий, самостоятельно и правильно выбирает необходимое оборудование; все приемы проводит в условиях и режимах, обеспечивающих получение правильных результатов и выводов; соблюдает требования правил техники безопасности.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Оценка «</w:t>
      </w:r>
      <w:proofErr w:type="gramStart"/>
      <w:r>
        <w:rPr>
          <w:b/>
          <w:bCs/>
          <w:sz w:val="23"/>
          <w:szCs w:val="23"/>
        </w:rPr>
        <w:t>4»</w:t>
      </w:r>
      <w:r>
        <w:rPr>
          <w:sz w:val="23"/>
          <w:szCs w:val="23"/>
        </w:rPr>
        <w:t>ставится</w:t>
      </w:r>
      <w:proofErr w:type="gramEnd"/>
      <w:r>
        <w:rPr>
          <w:sz w:val="23"/>
          <w:szCs w:val="23"/>
        </w:rPr>
        <w:t xml:space="preserve">, если выполнены требования к оценке 5, но было допущено два-три недочета, не более одной негрубой ошибки и одного недочета.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«3» </w:t>
      </w:r>
      <w:r>
        <w:rPr>
          <w:sz w:val="23"/>
          <w:szCs w:val="23"/>
        </w:rPr>
        <w:t xml:space="preserve">ставится, если работа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«2» </w:t>
      </w:r>
      <w:r>
        <w:rPr>
          <w:sz w:val="23"/>
          <w:szCs w:val="23"/>
        </w:rPr>
        <w:t xml:space="preserve">ставится, если работа выполнена не полностью и объем выполненной части работ не позволяет сделать правильных выводов; если приемы выполнялись неправильно.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Во всех случаях оценка снижается, если ученик не соблюдал правила техники безопасности. </w:t>
      </w:r>
    </w:p>
    <w:p w:rsidR="00924F3D" w:rsidRDefault="00924F3D" w:rsidP="00924F3D">
      <w:pPr>
        <w:pStyle w:val="Default"/>
        <w:pageBreakBefore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Оценка тестовых работ.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оценивании используется следующая шкала: </w:t>
      </w:r>
    </w:p>
    <w:p w:rsidR="00924F3D" w:rsidRDefault="00924F3D" w:rsidP="00924F3D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оценка</w:t>
      </w:r>
      <w:proofErr w:type="gramEnd"/>
      <w:r>
        <w:rPr>
          <w:b/>
          <w:bCs/>
          <w:sz w:val="23"/>
          <w:szCs w:val="23"/>
        </w:rPr>
        <w:t xml:space="preserve"> «5» - 80-100% </w:t>
      </w:r>
      <w:r>
        <w:rPr>
          <w:sz w:val="23"/>
          <w:szCs w:val="23"/>
        </w:rPr>
        <w:t xml:space="preserve">максимального количества баллов; </w:t>
      </w:r>
    </w:p>
    <w:p w:rsidR="00924F3D" w:rsidRDefault="00924F3D" w:rsidP="00924F3D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оценка</w:t>
      </w:r>
      <w:proofErr w:type="gramEnd"/>
      <w:r>
        <w:rPr>
          <w:b/>
          <w:bCs/>
          <w:sz w:val="23"/>
          <w:szCs w:val="23"/>
        </w:rPr>
        <w:t xml:space="preserve"> «4» - 60-80% </w:t>
      </w:r>
      <w:r>
        <w:rPr>
          <w:sz w:val="23"/>
          <w:szCs w:val="23"/>
        </w:rPr>
        <w:t xml:space="preserve">максимального количества баллов; </w:t>
      </w:r>
    </w:p>
    <w:p w:rsidR="00924F3D" w:rsidRDefault="00924F3D" w:rsidP="00924F3D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оценка</w:t>
      </w:r>
      <w:proofErr w:type="gramEnd"/>
      <w:r>
        <w:rPr>
          <w:b/>
          <w:bCs/>
          <w:sz w:val="23"/>
          <w:szCs w:val="23"/>
        </w:rPr>
        <w:t xml:space="preserve"> «З» - 40-60% </w:t>
      </w:r>
      <w:r>
        <w:rPr>
          <w:sz w:val="23"/>
          <w:szCs w:val="23"/>
        </w:rPr>
        <w:t xml:space="preserve">максимального количества баллов; </w:t>
      </w:r>
    </w:p>
    <w:p w:rsidR="00924F3D" w:rsidRDefault="00924F3D" w:rsidP="00696D72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оценка</w:t>
      </w:r>
      <w:proofErr w:type="gramEnd"/>
      <w:r>
        <w:rPr>
          <w:b/>
          <w:bCs/>
          <w:sz w:val="23"/>
          <w:szCs w:val="23"/>
        </w:rPr>
        <w:t xml:space="preserve"> «2» - менее 40% </w:t>
      </w:r>
      <w:r>
        <w:rPr>
          <w:sz w:val="23"/>
          <w:szCs w:val="23"/>
        </w:rPr>
        <w:t xml:space="preserve">максимального количества баллов; </w:t>
      </w:r>
    </w:p>
    <w:p w:rsidR="00696D72" w:rsidRPr="00696D72" w:rsidRDefault="00696D72" w:rsidP="00696D72">
      <w:pPr>
        <w:pStyle w:val="Default"/>
        <w:rPr>
          <w:sz w:val="23"/>
          <w:szCs w:val="23"/>
        </w:rPr>
      </w:pPr>
    </w:p>
    <w:p w:rsidR="00924F3D" w:rsidRPr="00696D72" w:rsidRDefault="00924F3D" w:rsidP="00924F3D">
      <w:pPr>
        <w:pStyle w:val="Default"/>
      </w:pPr>
      <w:r w:rsidRPr="00696D72">
        <w:rPr>
          <w:b/>
          <w:bCs/>
        </w:rPr>
        <w:t xml:space="preserve">Критерии оценивания знаний, умений навыков учащихся по технологии </w:t>
      </w:r>
    </w:p>
    <w:p w:rsidR="00696D72" w:rsidRDefault="00696D72" w:rsidP="00924F3D">
      <w:pPr>
        <w:pStyle w:val="Default"/>
        <w:rPr>
          <w:sz w:val="23"/>
          <w:szCs w:val="23"/>
        </w:rPr>
      </w:pP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Способы и формы оценивания образовательных результатов обучающихся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Входной контроль;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Текущий контроль; </w:t>
      </w:r>
    </w:p>
    <w:p w:rsidR="00924F3D" w:rsidRDefault="00924F3D" w:rsidP="00924F3D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практическая</w:t>
      </w:r>
      <w:proofErr w:type="gramEnd"/>
      <w:r>
        <w:rPr>
          <w:sz w:val="23"/>
          <w:szCs w:val="23"/>
        </w:rPr>
        <w:t xml:space="preserve"> работа; </w:t>
      </w:r>
    </w:p>
    <w:p w:rsidR="00924F3D" w:rsidRDefault="00924F3D" w:rsidP="00924F3D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контрольная</w:t>
      </w:r>
      <w:proofErr w:type="gramEnd"/>
      <w:r>
        <w:rPr>
          <w:sz w:val="23"/>
          <w:szCs w:val="23"/>
        </w:rPr>
        <w:t xml:space="preserve"> работа;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Механизм оценивания реализации программы: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Проверка знаний: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-контрольные задания,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-тесты,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кроссворды,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карточки-задания,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тематический срез.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Проверка умений: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практические работы,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тесты,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упражнения.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педагогическое наблюдение;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анализ практической работы;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анализ полученных результатов;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анализ проектной деятельности;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выставка.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Балл «5» </w:t>
      </w:r>
      <w:r>
        <w:rPr>
          <w:sz w:val="23"/>
          <w:szCs w:val="23"/>
        </w:rPr>
        <w:t xml:space="preserve">ставится, если ученик: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достаточной полнотой знает изученный материал;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Опирается в ответе на естественнонаучные знания и обнаруживает ясное понимание учебного теоретического материала;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Полученные знания умеет творчески применять в практической работе – лабораторной и производственной, в частности, при проведении лабораторного эксперимента;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Практические работы выполняет достаточно быстро и правильно, умеет подготовить рабочее место, средства труда и правильно пользоваться ими в работе с соблюдением правил техники безопасности, производственной санитарии и личной гигиены;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Активно участвует в проведении опытов и наблюдений и систематически ведёт записи в рабочей тетради и альбоме для чертежей.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Балл «4» </w:t>
      </w:r>
      <w:r>
        <w:rPr>
          <w:sz w:val="23"/>
          <w:szCs w:val="23"/>
        </w:rPr>
        <w:t xml:space="preserve">ставится, если ученик: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Даёт правильные ответы и выполняет практическую и опытную работу, удовлетворяющую требованиям балла «5», но допускает незначительные ошибки в изложении учебного теоретического материала или в выполнении практической работы, которые сам исправил после замечания учителя.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Балл «3» </w:t>
      </w:r>
      <w:r>
        <w:rPr>
          <w:sz w:val="23"/>
          <w:szCs w:val="23"/>
        </w:rPr>
        <w:t xml:space="preserve">ставится, если ученик: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Обнаруживает знания и умения лишь основного и учебного материала;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основном правильно, но недостаточно быстро выполняет практические и лабораторные работы, допуская лишь некоторые погрешности, и пользуется средствами труда ТВ основном правильно;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Может объяснить естественнонаучные основы выполняемой работы по наводящим вопросам учителя;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Принимает участие в проведении опытов и наблюдений, но недостаточно аккуратно ведёт записи в тетради и в альбоме для чертежей.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Балл «2» </w:t>
      </w:r>
      <w:r>
        <w:rPr>
          <w:sz w:val="23"/>
          <w:szCs w:val="23"/>
        </w:rPr>
        <w:t xml:space="preserve">ставится, если ученик: </w:t>
      </w:r>
    </w:p>
    <w:p w:rsidR="00696D72" w:rsidRDefault="00924F3D" w:rsidP="00696D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Обнаруживает незнание и непонимание большей части учебного мате</w:t>
      </w:r>
      <w:r w:rsidR="00696D72">
        <w:rPr>
          <w:sz w:val="23"/>
          <w:szCs w:val="23"/>
        </w:rPr>
        <w:t>риала</w:t>
      </w:r>
    </w:p>
    <w:p w:rsidR="00924F3D" w:rsidRDefault="00924F3D" w:rsidP="00696D7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 умеет выполнять практические работы и объяснять их значение и естественнонаучные основы;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 принимает участие в проведение опытов и наблюдений, не ведёт записи в рабочей тетради и альбоме для чертежей.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Нормы оценки практической работы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Организация труда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«5» </w:t>
      </w:r>
      <w:r>
        <w:rPr>
          <w:sz w:val="23"/>
          <w:szCs w:val="23"/>
        </w:rPr>
        <w:t xml:space="preserve">ставиться, если полностью соблюдались правила трудовой и технической дисциплины, работа выполнялась самостоятельно, тщательно спланирован труд, предложенный учителем, рационально организовано рабочее место, полностью соблюдались общие правила техники безопасности, отношение к труду добросовестное, к инструментам - бережное, экономное.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«4» </w:t>
      </w:r>
      <w:r>
        <w:rPr>
          <w:sz w:val="23"/>
          <w:szCs w:val="23"/>
        </w:rPr>
        <w:t xml:space="preserve">ставиться, если работа выполнялась самостоятельно, допущены незначительные ошибки в планировании труда, организации рабочего места, которые исправлялись самостоятельно, полностью выполнялись правила трудовой и технологической дисциплины, правила техники безопасности.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«3» </w:t>
      </w:r>
      <w:r>
        <w:rPr>
          <w:sz w:val="23"/>
          <w:szCs w:val="23"/>
        </w:rPr>
        <w:t xml:space="preserve">ставиться, если самостоятельность в работе была низкой, допущены нарушения трудовой и технологической дисциплины, организации рабочего места.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«2» </w:t>
      </w:r>
      <w:r>
        <w:rPr>
          <w:sz w:val="23"/>
          <w:szCs w:val="23"/>
        </w:rPr>
        <w:t xml:space="preserve">ставится, если самостоятельность в работе отсутствовала, допущены грубые нарушения правил трудовой и технологической дисциплины, правил техники безопасности, которые повторялись после замечаний учителя.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Приемы труда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«5» </w:t>
      </w:r>
      <w:r>
        <w:rPr>
          <w:sz w:val="23"/>
          <w:szCs w:val="23"/>
        </w:rPr>
        <w:t xml:space="preserve">ставиться, если все приемы труда выполнялись правильно, не было нарушений правил техники безопасности, установленных для данного вида работ.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«4» </w:t>
      </w:r>
      <w:r>
        <w:rPr>
          <w:sz w:val="23"/>
          <w:szCs w:val="23"/>
        </w:rPr>
        <w:t xml:space="preserve">ставиться, если приемы выполнялись в основном правильно, допущенные ошибки исправлялись самостоятельно, не было на рушения правил техники безопасности, установленных для данного вида работ.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«3» </w:t>
      </w:r>
      <w:r>
        <w:rPr>
          <w:sz w:val="23"/>
          <w:szCs w:val="23"/>
        </w:rPr>
        <w:t xml:space="preserve">ставиться, если отдельные приемы труда выполнялись неправильно, но ошибки исправлялись после замечания учителя, допущены незначительные нарушения правил техники безопасности, установленных для данного вида работ.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«2» </w:t>
      </w:r>
      <w:r>
        <w:rPr>
          <w:sz w:val="23"/>
          <w:szCs w:val="23"/>
        </w:rPr>
        <w:t xml:space="preserve">ставится, если неправильно выполнялись многие виды работ, ошибки повторялись после замечания учителя, неправильные действия привели к травме учащегося или поломке инструмента (оборудования).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Качество изделий (работы)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«5» </w:t>
      </w:r>
      <w:r>
        <w:rPr>
          <w:sz w:val="23"/>
          <w:szCs w:val="23"/>
        </w:rPr>
        <w:t xml:space="preserve">ставиться, если изделие выполнено точно по чертежу; все размеры выдержаны; отделка выполнена в соответствии с требованиями инструкционной карты или по образцу.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«4» </w:t>
      </w:r>
      <w:r>
        <w:rPr>
          <w:sz w:val="23"/>
          <w:szCs w:val="23"/>
        </w:rPr>
        <w:t xml:space="preserve">ставиться, если изделие выполнено по чертежу, размеры выдержаны, но качество отделки ниже требуемого.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«3» </w:t>
      </w:r>
      <w:r>
        <w:rPr>
          <w:sz w:val="23"/>
          <w:szCs w:val="23"/>
        </w:rPr>
        <w:t xml:space="preserve">ставиться, если изделие выполнено по чертежу с небольшими отклонениями; качество отделки удовлетворительное.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«2» </w:t>
      </w:r>
      <w:r>
        <w:rPr>
          <w:sz w:val="23"/>
          <w:szCs w:val="23"/>
        </w:rPr>
        <w:t xml:space="preserve">ставится, если изделие выполнено с отступлениями от чертежа, не соответствует образцу. Дополнительная доработка не может привести к возможности использования изделия.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Норма времени (выработки)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«5» </w:t>
      </w:r>
      <w:r>
        <w:rPr>
          <w:sz w:val="23"/>
          <w:szCs w:val="23"/>
        </w:rPr>
        <w:t xml:space="preserve">ставиться, если задание выполнено в полном объеме и в установленный срок.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«4» </w:t>
      </w:r>
      <w:r>
        <w:rPr>
          <w:sz w:val="23"/>
          <w:szCs w:val="23"/>
        </w:rPr>
        <w:t xml:space="preserve">ставиться, если на выполнение работы затрачено времени больше установленного по норме на 10%. </w:t>
      </w:r>
    </w:p>
    <w:p w:rsidR="00924F3D" w:rsidRDefault="00924F3D" w:rsidP="00924F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Отметка «3» </w:t>
      </w:r>
      <w:r>
        <w:rPr>
          <w:sz w:val="23"/>
          <w:szCs w:val="23"/>
        </w:rPr>
        <w:t xml:space="preserve">ставиться, если на выполнение работы затрачено времени больше установленного по норме на 25%. </w:t>
      </w:r>
    </w:p>
    <w:p w:rsidR="00924F3D" w:rsidRDefault="00924F3D" w:rsidP="00924F3D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Отметка «2» </w:t>
      </w:r>
      <w:r>
        <w:rPr>
          <w:sz w:val="23"/>
          <w:szCs w:val="23"/>
        </w:rPr>
        <w:t xml:space="preserve">ставится, если на выполнение работы затрачено времени против нормы больше чем на 25%.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1969"/>
        <w:gridCol w:w="1969"/>
        <w:gridCol w:w="1969"/>
        <w:gridCol w:w="1969"/>
      </w:tblGrid>
      <w:tr w:rsidR="00924F3D" w:rsidTr="00924F3D">
        <w:trPr>
          <w:trHeight w:val="523"/>
        </w:trPr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При выполнении творческих и проектных работ. </w:t>
            </w:r>
            <w:r>
              <w:rPr>
                <w:sz w:val="23"/>
                <w:szCs w:val="23"/>
              </w:rPr>
              <w:t xml:space="preserve">Технико-экономические требования </w:t>
            </w:r>
          </w:p>
        </w:tc>
        <w:tc>
          <w:tcPr>
            <w:tcW w:w="1969" w:type="dxa"/>
          </w:tcPr>
          <w:p w:rsidR="00924F3D" w:rsidRDefault="00924F3D" w:rsidP="00D50F1E">
            <w:pPr>
              <w:pStyle w:val="Default"/>
            </w:pPr>
            <w:r>
              <w:t xml:space="preserve">Оценка «5»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ставится</w:t>
            </w:r>
            <w:proofErr w:type="gramEnd"/>
            <w:r>
              <w:rPr>
                <w:sz w:val="23"/>
                <w:szCs w:val="23"/>
              </w:rPr>
              <w:t xml:space="preserve">, если учащийся: </w:t>
            </w:r>
          </w:p>
        </w:tc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«4»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ставится</w:t>
            </w:r>
            <w:proofErr w:type="gramEnd"/>
            <w:r>
              <w:rPr>
                <w:sz w:val="23"/>
                <w:szCs w:val="23"/>
              </w:rPr>
              <w:t xml:space="preserve">, если учащийся: </w:t>
            </w:r>
          </w:p>
        </w:tc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«3»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ставится</w:t>
            </w:r>
            <w:proofErr w:type="gramEnd"/>
            <w:r>
              <w:rPr>
                <w:sz w:val="23"/>
                <w:szCs w:val="23"/>
              </w:rPr>
              <w:t xml:space="preserve">, если учащийся: </w:t>
            </w:r>
          </w:p>
        </w:tc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«2»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ставится</w:t>
            </w:r>
            <w:proofErr w:type="gramEnd"/>
            <w:r>
              <w:rPr>
                <w:sz w:val="23"/>
                <w:szCs w:val="23"/>
              </w:rPr>
              <w:t xml:space="preserve">, если учащийся: </w:t>
            </w:r>
          </w:p>
        </w:tc>
      </w:tr>
      <w:tr w:rsidR="00924F3D" w:rsidTr="00924F3D">
        <w:trPr>
          <w:trHeight w:val="2455"/>
        </w:trPr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Защита проекта </w:t>
            </w:r>
          </w:p>
        </w:tc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Обнаруживает полное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соответствие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содержания</w:t>
            </w:r>
            <w:proofErr w:type="gramEnd"/>
            <w:r>
              <w:rPr>
                <w:sz w:val="23"/>
                <w:szCs w:val="23"/>
              </w:rPr>
              <w:t xml:space="preserve"> доклада и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проделанной</w:t>
            </w:r>
            <w:proofErr w:type="gramEnd"/>
            <w:r>
              <w:rPr>
                <w:sz w:val="23"/>
                <w:szCs w:val="23"/>
              </w:rPr>
              <w:t xml:space="preserve"> работы.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Правильно и четко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отвечает</w:t>
            </w:r>
            <w:proofErr w:type="gramEnd"/>
            <w:r>
              <w:rPr>
                <w:sz w:val="23"/>
                <w:szCs w:val="23"/>
              </w:rPr>
              <w:t xml:space="preserve"> на все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поставленные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вопросы</w:t>
            </w:r>
            <w:proofErr w:type="gramEnd"/>
            <w:r>
              <w:rPr>
                <w:sz w:val="23"/>
                <w:szCs w:val="23"/>
              </w:rPr>
              <w:t xml:space="preserve">. Умеет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самостоятельно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подтвердить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теоретические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положения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конкретными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примерами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Обнаруживает, в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основном</w:t>
            </w:r>
            <w:proofErr w:type="gramEnd"/>
            <w:r>
              <w:rPr>
                <w:sz w:val="23"/>
                <w:szCs w:val="23"/>
              </w:rPr>
              <w:t xml:space="preserve">, полное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соответствие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доклада</w:t>
            </w:r>
            <w:proofErr w:type="gramEnd"/>
            <w:r>
              <w:rPr>
                <w:sz w:val="23"/>
                <w:szCs w:val="23"/>
              </w:rPr>
              <w:t xml:space="preserve"> и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проделанной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работы</w:t>
            </w:r>
            <w:proofErr w:type="gramEnd"/>
            <w:r>
              <w:rPr>
                <w:sz w:val="23"/>
                <w:szCs w:val="23"/>
              </w:rPr>
              <w:t xml:space="preserve">. Правильно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 четко отвечает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почти</w:t>
            </w:r>
            <w:proofErr w:type="gramEnd"/>
            <w:r>
              <w:rPr>
                <w:sz w:val="23"/>
                <w:szCs w:val="23"/>
              </w:rPr>
              <w:t xml:space="preserve"> на все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поставленные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вопросы</w:t>
            </w:r>
            <w:proofErr w:type="gramEnd"/>
            <w:r>
              <w:rPr>
                <w:sz w:val="23"/>
                <w:szCs w:val="23"/>
              </w:rPr>
              <w:t xml:space="preserve">. Умеет, в основном,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самостоятельно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подтвердить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теоретические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положения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конкретными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примерами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Обнаруживает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неполное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соответствие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доклада</w:t>
            </w:r>
            <w:proofErr w:type="gramEnd"/>
            <w:r>
              <w:rPr>
                <w:sz w:val="23"/>
                <w:szCs w:val="23"/>
              </w:rPr>
              <w:t xml:space="preserve"> и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проделанной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проектной</w:t>
            </w:r>
            <w:proofErr w:type="gramEnd"/>
            <w:r>
              <w:rPr>
                <w:sz w:val="23"/>
                <w:szCs w:val="23"/>
              </w:rPr>
              <w:t xml:space="preserve"> работы.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может правильно и четко ответить на отдельные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вопросы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Затрудняется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самостоятельно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подтвердить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теоретическое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положение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конкретными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примерами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Обнаруживает незнание большей части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проделанной</w:t>
            </w:r>
            <w:proofErr w:type="gramEnd"/>
            <w:r>
              <w:rPr>
                <w:sz w:val="23"/>
                <w:szCs w:val="23"/>
              </w:rPr>
              <w:t xml:space="preserve"> проектной работы.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может правильно и четко ответить на многие вопросы.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может подтвердить теоретические положения конкретными примерами. </w:t>
            </w:r>
          </w:p>
        </w:tc>
      </w:tr>
      <w:tr w:rsidR="00924F3D" w:rsidTr="00924F3D">
        <w:trPr>
          <w:trHeight w:val="3421"/>
        </w:trPr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проекта </w:t>
            </w:r>
          </w:p>
        </w:tc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Печатный вариант.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Соответствие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требованиям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последовательности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выполнения</w:t>
            </w:r>
            <w:proofErr w:type="gramEnd"/>
            <w:r>
              <w:rPr>
                <w:sz w:val="23"/>
                <w:szCs w:val="23"/>
              </w:rPr>
              <w:t xml:space="preserve"> проекта.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Грамотное, полное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изложение</w:t>
            </w:r>
            <w:proofErr w:type="gramEnd"/>
            <w:r>
              <w:rPr>
                <w:sz w:val="23"/>
                <w:szCs w:val="23"/>
              </w:rPr>
              <w:t xml:space="preserve"> всех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разделов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и качество наглядных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материалов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</w:t>
            </w:r>
            <w:proofErr w:type="gramStart"/>
            <w:r>
              <w:rPr>
                <w:sz w:val="23"/>
                <w:szCs w:val="23"/>
              </w:rPr>
              <w:t>иллюстрации</w:t>
            </w:r>
            <w:proofErr w:type="gramEnd"/>
            <w:r>
              <w:rPr>
                <w:sz w:val="23"/>
                <w:szCs w:val="23"/>
              </w:rPr>
              <w:t xml:space="preserve">,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зарисовки</w:t>
            </w:r>
            <w:proofErr w:type="gramEnd"/>
            <w:r>
              <w:rPr>
                <w:sz w:val="23"/>
                <w:szCs w:val="23"/>
              </w:rPr>
              <w:t xml:space="preserve">,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фотографии</w:t>
            </w:r>
            <w:proofErr w:type="gramEnd"/>
            <w:r>
              <w:rPr>
                <w:sz w:val="23"/>
                <w:szCs w:val="23"/>
              </w:rPr>
              <w:t xml:space="preserve">, схемы и т.д.). Соответствие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технологических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разработок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современным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требованиям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Печатный вариант.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Соответствие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требованиям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выполнения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проекта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Грамотное, в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основном</w:t>
            </w:r>
            <w:proofErr w:type="gramEnd"/>
            <w:r>
              <w:rPr>
                <w:sz w:val="23"/>
                <w:szCs w:val="23"/>
              </w:rPr>
              <w:t xml:space="preserve">, полное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изложение</w:t>
            </w:r>
            <w:proofErr w:type="gramEnd"/>
            <w:r>
              <w:rPr>
                <w:sz w:val="23"/>
                <w:szCs w:val="23"/>
              </w:rPr>
              <w:t xml:space="preserve"> всех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разделов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Качественное,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неполное</w:t>
            </w:r>
            <w:proofErr w:type="gramEnd"/>
            <w:r>
              <w:rPr>
                <w:sz w:val="23"/>
                <w:szCs w:val="23"/>
              </w:rPr>
              <w:t xml:space="preserve"> количество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наглядных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материалов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Соответствие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технологических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разработок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современным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требованиям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Печатный вариант. Неполное соответствие требованиям проекта. Не совсем грамотное изложение разделов. Некачественные наглядные материалы. Неполное соответствие технологических разработок v современным требованиям. </w:t>
            </w:r>
          </w:p>
        </w:tc>
        <w:tc>
          <w:tcPr>
            <w:tcW w:w="1969" w:type="dxa"/>
          </w:tcPr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Рукописный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вариант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соответствие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требованиям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выполнения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проекта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Неграмотное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изложение</w:t>
            </w:r>
            <w:proofErr w:type="gramEnd"/>
            <w:r>
              <w:rPr>
                <w:sz w:val="23"/>
                <w:szCs w:val="23"/>
              </w:rPr>
              <w:t xml:space="preserve"> всех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разделов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Отсутствие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наглядных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материалов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Устаревшие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технологии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24F3D" w:rsidRDefault="00924F3D" w:rsidP="00D50F1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обработки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</w:tr>
    </w:tbl>
    <w:p w:rsidR="00924F3D" w:rsidRDefault="00924F3D" w:rsidP="00924F3D"/>
    <w:p w:rsidR="002F2F02" w:rsidRPr="002F2F02" w:rsidRDefault="002F2F02" w:rsidP="002F2F02">
      <w:pPr>
        <w:keepNext/>
        <w:keepLines/>
        <w:spacing w:after="0" w:line="240" w:lineRule="auto"/>
        <w:ind w:left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bookmarkStart w:id="0" w:name="_Toc44796727"/>
      <w:bookmarkStart w:id="1" w:name="_Toc45714714"/>
      <w:bookmarkStart w:id="2" w:name="_Toc37780418"/>
      <w:bookmarkStart w:id="3" w:name="_Toc37784312"/>
      <w:bookmarkStart w:id="4" w:name="_Toc37874802"/>
      <w:r w:rsidRPr="002F2F02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Родной язык</w:t>
      </w:r>
      <w:r w:rsidR="00696D7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696D72" w:rsidRPr="002F2F02">
        <w:rPr>
          <w:rFonts w:ascii="Times New Roman" w:hAnsi="Times New Roman" w:cs="Times New Roman"/>
          <w:b/>
          <w:bCs/>
          <w:sz w:val="24"/>
          <w:szCs w:val="24"/>
          <w:lang w:val="tt-RU"/>
        </w:rPr>
        <w:t>(татарский)</w:t>
      </w:r>
    </w:p>
    <w:p w:rsidR="002F2F02" w:rsidRPr="002F2F02" w:rsidRDefault="002F2F02" w:rsidP="002F2F02">
      <w:pPr>
        <w:pStyle w:val="af3"/>
        <w:keepNext/>
        <w:keepLines/>
        <w:numPr>
          <w:ilvl w:val="0"/>
          <w:numId w:val="36"/>
        </w:numPr>
        <w:suppressAutoHyphens w:val="0"/>
        <w:ind w:left="1066" w:hanging="357"/>
        <w:jc w:val="center"/>
        <w:outlineLvl w:val="0"/>
        <w:rPr>
          <w:rFonts w:cs="Times New Roman"/>
          <w:b/>
          <w:bCs/>
          <w:lang w:val="tt-RU"/>
        </w:rPr>
      </w:pPr>
      <w:r w:rsidRPr="002F2F02">
        <w:rPr>
          <w:rFonts w:cs="Times New Roman"/>
          <w:b/>
          <w:bCs/>
          <w:lang w:val="tt-RU"/>
        </w:rPr>
        <w:t>Система оценки результатов</w:t>
      </w:r>
      <w:bookmarkStart w:id="5" w:name="_Toc37334549"/>
      <w:bookmarkStart w:id="6" w:name="_Toc37780417"/>
      <w:r w:rsidRPr="002F2F02">
        <w:rPr>
          <w:rFonts w:cs="Times New Roman"/>
          <w:b/>
          <w:bCs/>
          <w:lang w:val="tt-RU"/>
        </w:rPr>
        <w:t xml:space="preserve"> освоения учебного предмета</w:t>
      </w:r>
      <w:bookmarkEnd w:id="0"/>
      <w:bookmarkEnd w:id="1"/>
      <w:bookmarkEnd w:id="5"/>
      <w:bookmarkEnd w:id="6"/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F02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деятельность, как учителей, так и обучающихся.</w:t>
      </w:r>
      <w:bookmarkEnd w:id="2"/>
      <w:bookmarkEnd w:id="3"/>
      <w:bookmarkEnd w:id="4"/>
      <w:r w:rsidRPr="002F2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37780419"/>
      <w:bookmarkStart w:id="8" w:name="_Toc37784313"/>
      <w:bookmarkStart w:id="9" w:name="_Toc37874803"/>
      <w:r w:rsidRPr="002F2F02">
        <w:rPr>
          <w:rFonts w:ascii="Times New Roman" w:hAnsi="Times New Roman" w:cs="Times New Roman"/>
          <w:sz w:val="24"/>
          <w:szCs w:val="24"/>
        </w:rPr>
        <w:t xml:space="preserve">Основным объектом, содержательной и </w:t>
      </w:r>
      <w:proofErr w:type="spellStart"/>
      <w:r w:rsidRPr="002F2F02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2F2F02">
        <w:rPr>
          <w:rFonts w:ascii="Times New Roman" w:hAnsi="Times New Roman" w:cs="Times New Roman"/>
          <w:sz w:val="24"/>
          <w:szCs w:val="24"/>
        </w:rPr>
        <w:t xml:space="preserve"> базой итоговой оценки подготовки выпускников на уровне среднего общего образования выступают планируемые результаты, составляющие содержание блока «Выпускник научится», включенные в данную программу.</w:t>
      </w:r>
      <w:bookmarkEnd w:id="7"/>
      <w:bookmarkEnd w:id="8"/>
      <w:bookmarkEnd w:id="9"/>
      <w:r w:rsidRPr="002F2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37780420"/>
      <w:bookmarkStart w:id="11" w:name="_Toc37784314"/>
      <w:bookmarkStart w:id="12" w:name="_Toc37874804"/>
      <w:r w:rsidRPr="002F2F02">
        <w:rPr>
          <w:rFonts w:ascii="Times New Roman" w:hAnsi="Times New Roman" w:cs="Times New Roman"/>
          <w:sz w:val="24"/>
          <w:szCs w:val="24"/>
        </w:rPr>
        <w:t xml:space="preserve">Система оценки достижения планируемых результатов предполагает комплексный подход к оценке результатов образования, позволяющий вести оценку достижения обучающимися трех групп результатов образования: личностных, </w:t>
      </w:r>
      <w:proofErr w:type="spellStart"/>
      <w:r w:rsidRPr="002F2F0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F2F02">
        <w:rPr>
          <w:rFonts w:ascii="Times New Roman" w:hAnsi="Times New Roman" w:cs="Times New Roman"/>
          <w:sz w:val="24"/>
          <w:szCs w:val="24"/>
        </w:rPr>
        <w:t xml:space="preserve"> и предметных.</w:t>
      </w:r>
      <w:bookmarkEnd w:id="10"/>
      <w:bookmarkEnd w:id="11"/>
      <w:bookmarkEnd w:id="12"/>
      <w:r w:rsidRPr="002F2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F02" w:rsidRPr="002F2F02" w:rsidRDefault="002F2F02" w:rsidP="002F2F0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tt-RU"/>
        </w:rPr>
      </w:pPr>
      <w:r w:rsidRPr="002F2F0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tt-RU"/>
        </w:rPr>
        <w:t>Оценка предметных результатов ведется каждым учителем в ходе процедур текущей, тематической, промежуточной и итоговой оценки, а также администрацией образовательной организации в ходе внутреннего мониторинга учебных достижений.</w:t>
      </w:r>
    </w:p>
    <w:p w:rsidR="002F2F02" w:rsidRPr="002F2F02" w:rsidRDefault="002F2F02" w:rsidP="002F2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13" w:name="_Toc37780421"/>
      <w:bookmarkStart w:id="14" w:name="_Toc37784315"/>
      <w:bookmarkStart w:id="15" w:name="_Toc37874805"/>
      <w:r w:rsidRPr="002F2F02">
        <w:rPr>
          <w:rFonts w:ascii="Times New Roman" w:hAnsi="Times New Roman" w:cs="Times New Roman"/>
          <w:b/>
          <w:sz w:val="24"/>
          <w:szCs w:val="24"/>
          <w:lang w:val="tt-RU"/>
        </w:rPr>
        <w:t>Критерии оценивания устных ответов обучающихся</w:t>
      </w:r>
      <w:bookmarkEnd w:id="13"/>
      <w:bookmarkEnd w:id="14"/>
      <w:bookmarkEnd w:id="15"/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Устные ответы обучающихся предполагают монологическую и диалогическую формы. Правильность речи монолога и диалога оценивается по одним и тем же критериям.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Проверяются следующие навыки и умения обучающихся:</w:t>
      </w:r>
    </w:p>
    <w:p w:rsidR="002F2F02" w:rsidRPr="002F2F02" w:rsidRDefault="002F2F02" w:rsidP="002F2F02">
      <w:pPr>
        <w:pStyle w:val="af3"/>
        <w:numPr>
          <w:ilvl w:val="0"/>
          <w:numId w:val="39"/>
        </w:numPr>
        <w:suppressAutoHyphens w:val="0"/>
        <w:ind w:left="0" w:firstLine="709"/>
        <w:contextualSpacing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>понимать основную тему;</w:t>
      </w:r>
    </w:p>
    <w:p w:rsidR="002F2F02" w:rsidRPr="002F2F02" w:rsidRDefault="002F2F02" w:rsidP="002F2F02">
      <w:pPr>
        <w:pStyle w:val="af3"/>
        <w:numPr>
          <w:ilvl w:val="0"/>
          <w:numId w:val="39"/>
        </w:numPr>
        <w:suppressAutoHyphens w:val="0"/>
        <w:ind w:left="0" w:firstLine="709"/>
        <w:contextualSpacing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>подбирать и упорядочивать необходимый для решения коммуникативной задачи материал (эпизод из собственного жизненного опыта, прочитанный или прослушанный текст, эпизод из кинофильма, рассказ другого человека и т. д.);</w:t>
      </w:r>
    </w:p>
    <w:p w:rsidR="002F2F02" w:rsidRPr="002F2F02" w:rsidRDefault="002F2F02" w:rsidP="002F2F02">
      <w:pPr>
        <w:pStyle w:val="af3"/>
        <w:numPr>
          <w:ilvl w:val="0"/>
          <w:numId w:val="39"/>
        </w:numPr>
        <w:suppressAutoHyphens w:val="0"/>
        <w:ind w:left="0" w:firstLine="709"/>
        <w:contextualSpacing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>проявлять свое отношение к предмету высказывания, понимать возможность разных толкований этого вопроса;</w:t>
      </w:r>
    </w:p>
    <w:p w:rsidR="002F2F02" w:rsidRPr="002F2F02" w:rsidRDefault="002F2F02" w:rsidP="002F2F02">
      <w:pPr>
        <w:pStyle w:val="af3"/>
        <w:numPr>
          <w:ilvl w:val="0"/>
          <w:numId w:val="39"/>
        </w:numPr>
        <w:suppressAutoHyphens w:val="0"/>
        <w:ind w:left="0" w:firstLine="709"/>
        <w:contextualSpacing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>проявлять определенный уровень творческой деятельности, при этом: трансформировать полученную информацию, воссоздавать ее сжато, выборочно, своими словами, изменяя форму изложения, стиль и т. д. соответственно замыслу высказывания; создавать оригинальный текст определенного стиля речи; аргументировать высказанные мысли, убедительно опровергать ошибочные доказательства; излагать материал выразительно, уместно, экономно, показывать богатство лексических и грамматических средств.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Оценка «5» ставится, если обучающийся понимает и полно, последовательно и правильно с точки зрения норм литературного татарского языка излагает изученный материал, дает правильное определение языковых понятий, может обосновать свою точку зрения, применить знания на практике, привести необходимые самостоятельно составленные примеры. 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Оценка «4» ставится, если обучающийся дает ответ, удовлетворяющий тем же требованиям, что и для оценки «5», но допускает 1 ошибку, которую сам исправляет и 1 недочет в последовательности и языковом оформлении излагаемого.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Оценка «3» ставится, если обучающийся обнаруживает знание и понимание основных положений данной темы, но излагает материал неполно и непоследовательно, допускает неточности в определении понятий или формулировке правил, ошибки в языковом оформлении излагаемого; не умеет достаточно глубоко и доказательно обосновать свои суждения и привести свои примеры.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Оценка «2» ставится, если обучающийся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излагает материал беспорядочно и неуверенно.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Оценка («5», «4», «3») может ставиться не только за единовременный ответ (когда на проверку подготовки обучающегося отводится определенное время), но и за </w:t>
      </w: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lastRenderedPageBreak/>
        <w:t>рассредоточенный во времени, то есть за сумму ответов, данных обучающимся на протяжении урока.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/>
          <w:bCs/>
          <w:sz w:val="24"/>
          <w:szCs w:val="24"/>
          <w:lang w:val="tt-RU"/>
        </w:rPr>
        <w:t>Диктант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Диктант – одна из основных форм обучения школьников орфографии, пунктуации, стилистике и письменной речи. Диктант повышает внимание школьников, правильно организует мысли, учит самопроверке. Для диктанта целесообразно использовать связные тексты. Они должны отвечать нормам современного татарского литературного языка.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Примерный объем текста для диктанта: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Базовый уровень: 10 класс – 80–90 слов; 11 класс – 90–100 слов.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Углубленный уровень: 10 класс – 130–135 слов; 11 класс – 135–140 слов.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02">
        <w:rPr>
          <w:rFonts w:ascii="Times New Roman" w:hAnsi="Times New Roman" w:cs="Times New Roman"/>
          <w:bCs/>
          <w:color w:val="000000"/>
          <w:sz w:val="24"/>
          <w:szCs w:val="24"/>
        </w:rPr>
        <w:t>Оценка «5»</w:t>
      </w:r>
      <w:r w:rsidRPr="002F2F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F2F02">
        <w:rPr>
          <w:rFonts w:ascii="Times New Roman" w:hAnsi="Times New Roman" w:cs="Times New Roman"/>
          <w:color w:val="000000"/>
          <w:sz w:val="24"/>
          <w:szCs w:val="24"/>
        </w:rPr>
        <w:t>ставится за диктант, в котором нет ошибок, работа написана аккуратно, в соответствии с требованиями письма.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Оценка «4» ставится, если имеется 1 орфографическая и 1 пунктуационная ошибка или 1 орфографическая ошибка и 2 пунктуационные ошибки.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Оценка «3» ставится, если имеются 4 орфографические и 2 пунктуационные ошибки или 3 орфографические и 4 пунктуационные ошибки, или 7 пунктуационных ошибок. 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Оценка «2» ставится, если имеется 6 орфографических и 6 пунктуационных ошибок или 5 орфографических и 7 пунктуационных ошибок.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Примечание: если к диктанту дано дополнительное грамматическое задание, объем текста уменьшается на 10–15 слов и ставится две оценки.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За дополнительное задание ставятся следующие оценки: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Оценка «5» ставится, если все задания выполнены правильно.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Оценка «4» ставится, если 2/3 части заданий выполнены правильно.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Оценка «3» ставится, если половина заданий выполнены правильно.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Оценка «2» ставится, если 1/3 часть выполнена правильно.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/>
          <w:bCs/>
          <w:sz w:val="24"/>
          <w:szCs w:val="24"/>
          <w:lang w:val="tt-RU"/>
        </w:rPr>
        <w:t>Сочинение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Обучающиеся в сочинениях должны показать следующие умения и навыки:</w:t>
      </w:r>
    </w:p>
    <w:p w:rsidR="002F2F02" w:rsidRPr="002F2F02" w:rsidRDefault="002F2F02" w:rsidP="002F2F02">
      <w:pPr>
        <w:pStyle w:val="af3"/>
        <w:numPr>
          <w:ilvl w:val="0"/>
          <w:numId w:val="38"/>
        </w:numPr>
        <w:suppressAutoHyphens w:val="0"/>
        <w:ind w:left="0" w:firstLine="709"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>правильно составить план (с точки зрения содержания и стилистики);</w:t>
      </w:r>
    </w:p>
    <w:p w:rsidR="002F2F02" w:rsidRPr="002F2F02" w:rsidRDefault="002F2F02" w:rsidP="002F2F02">
      <w:pPr>
        <w:pStyle w:val="af3"/>
        <w:numPr>
          <w:ilvl w:val="0"/>
          <w:numId w:val="38"/>
        </w:numPr>
        <w:suppressAutoHyphens w:val="0"/>
        <w:ind w:left="0" w:firstLine="709"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>раскрыть тему сочинения полностью;</w:t>
      </w:r>
    </w:p>
    <w:p w:rsidR="002F2F02" w:rsidRPr="002F2F02" w:rsidRDefault="002F2F02" w:rsidP="002F2F02">
      <w:pPr>
        <w:pStyle w:val="af3"/>
        <w:numPr>
          <w:ilvl w:val="0"/>
          <w:numId w:val="38"/>
        </w:numPr>
        <w:suppressAutoHyphens w:val="0"/>
        <w:ind w:left="0" w:firstLine="709"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 xml:space="preserve">правильно и </w:t>
      </w:r>
      <w:r w:rsidRPr="002F2F02">
        <w:rPr>
          <w:rFonts w:cs="Times New Roman"/>
        </w:rPr>
        <w:t>убедительно излагать свои мысли с приведением фактов, с логичным заключением</w:t>
      </w:r>
      <w:r w:rsidRPr="002F2F02">
        <w:rPr>
          <w:rFonts w:cs="Times New Roman"/>
          <w:bCs/>
          <w:lang w:val="tt-RU"/>
        </w:rPr>
        <w:t>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При проверке сочинения нужно обратить внимание на такие элементы, как содержание, структура, последовательность излагаемых событий, словарный запас, правильное использование грамматических и орфографических правил и т.д. Также при оценке сочинения нужно обратить внимание на полное раскрытие темы, правильное использование материала, наличие/отсутствие подтверждающих фактов, многочисленные повторы.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При анализе языка сочинения нужно обратить внимание на использование языковых средств.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Нормы слов в сочинениях: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Базовый уровень: 10 класс – 100–110 слов; 11 класс – 110–120 слов.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Углубленный уровень: 10 класс – 160–170 слов; 11 класс – 170–180 слов.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F02">
        <w:rPr>
          <w:rFonts w:ascii="Times New Roman" w:hAnsi="Times New Roman" w:cs="Times New Roman"/>
          <w:bCs/>
          <w:sz w:val="24"/>
          <w:szCs w:val="24"/>
        </w:rPr>
        <w:t>За сочинение ставится 2 оценки: за содержание и грамотность.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02">
        <w:rPr>
          <w:rFonts w:ascii="Times New Roman" w:hAnsi="Times New Roman" w:cs="Times New Roman"/>
          <w:bCs/>
          <w:color w:val="000000"/>
          <w:sz w:val="24"/>
          <w:szCs w:val="24"/>
        </w:rPr>
        <w:t>За содержание:</w:t>
      </w:r>
      <w:r w:rsidRPr="002F2F0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Оценка «5» ставится, если тема полностью раскрыта, показано личное отношение к теме, отбор лексического материала оправдан, языковой материал выбран правильно.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Оценка «4» ставится, если показано хорошее знание тематического</w:t>
      </w:r>
      <w:r w:rsidRPr="002F2F02">
        <w:rPr>
          <w:rFonts w:ascii="Times New Roman" w:eastAsia="Calibri" w:hAnsi="Times New Roman" w:cs="Times New Roman"/>
          <w:bCs/>
          <w:color w:val="FF0000"/>
          <w:sz w:val="24"/>
          <w:szCs w:val="24"/>
          <w:lang w:val="tt-RU"/>
        </w:rPr>
        <w:t xml:space="preserve"> </w:t>
      </w:r>
      <w:r w:rsidRPr="002F2F0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материала, правильно выражены мысли, обобщения и выводы, сочинение написано на правильном литературном языке.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Оценка «3» ставится, если работа соответствует теме, но даны схематичные ответы, при изложении материала допущены некоторые неточности или нарушена последовательность изложения.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eastAsia="Calibri" w:hAnsi="Times New Roman" w:cs="Times New Roman"/>
          <w:bCs/>
          <w:sz w:val="24"/>
          <w:szCs w:val="24"/>
          <w:lang w:val="tt-RU"/>
        </w:rPr>
        <w:lastRenderedPageBreak/>
        <w:t>Оценка «2» ставится, если показано плохое знание темы сочинения.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2F2F02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За грамотность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Оценка «5» ставится, если орфографически и пунктуационно работа оформлена правильно и без ошибок.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Оценка «4» ставится, если имеют 2 стилистические ошибки, не более 2 орфографических и 2 пунктуационных ошибок.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Оценка «3» ставится, если допущены 3 стилистические ошибки и не более 6 орфографических и пунктуационных ошибок.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Оценка «2» ставится, если имеются более 3 стилистических ошибок и более 6 орфографических и пунктуационных ошибок.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/>
          <w:bCs/>
          <w:sz w:val="24"/>
          <w:szCs w:val="24"/>
          <w:lang w:val="tt-RU"/>
        </w:rPr>
        <w:t>Изложение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Текст изложения должен отвечать обучающей, развивающей и воспитательной целям, содержание и язык </w:t>
      </w:r>
      <w:r w:rsidRPr="002F2F02">
        <w:rPr>
          <w:rFonts w:ascii="Times New Roman" w:hAnsi="Times New Roman" w:cs="Times New Roman"/>
          <w:bCs/>
          <w:sz w:val="24"/>
          <w:szCs w:val="24"/>
        </w:rPr>
        <w:t xml:space="preserve">текста </w:t>
      </w: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изложения должны быть доступны школьникам.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Нормы слов в изложениях: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Базовый уровень: 10 класс – 105–110 слов; 11 класс – 110–120 слов.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Углубленный уровень: 10 класс – 115–125 слов; 11 класс – 125–135 слов.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Критерии оценивания изложения:</w:t>
      </w:r>
    </w:p>
    <w:p w:rsidR="002F2F02" w:rsidRPr="002F2F02" w:rsidRDefault="002F2F02" w:rsidP="002F2F02">
      <w:pPr>
        <w:pStyle w:val="af3"/>
        <w:numPr>
          <w:ilvl w:val="0"/>
          <w:numId w:val="38"/>
        </w:numPr>
        <w:suppressAutoHyphens w:val="0"/>
        <w:ind w:left="0" w:firstLine="709"/>
        <w:contextualSpacing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>уровень понимания содержания текста;</w:t>
      </w:r>
    </w:p>
    <w:p w:rsidR="002F2F02" w:rsidRPr="002F2F02" w:rsidRDefault="002F2F02" w:rsidP="002F2F02">
      <w:pPr>
        <w:pStyle w:val="af3"/>
        <w:numPr>
          <w:ilvl w:val="0"/>
          <w:numId w:val="38"/>
        </w:numPr>
        <w:suppressAutoHyphens w:val="0"/>
        <w:ind w:left="0" w:firstLine="709"/>
        <w:contextualSpacing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>передача</w:t>
      </w:r>
      <w:r w:rsidRPr="002F2F02">
        <w:rPr>
          <w:rFonts w:cs="Times New Roman"/>
          <w:bCs/>
          <w:color w:val="FF0000"/>
          <w:lang w:val="tt-RU"/>
        </w:rPr>
        <w:t xml:space="preserve"> </w:t>
      </w:r>
      <w:r w:rsidRPr="002F2F02">
        <w:rPr>
          <w:rFonts w:cs="Times New Roman"/>
          <w:bCs/>
          <w:lang w:val="tt-RU"/>
        </w:rPr>
        <w:t>содержания текста;</w:t>
      </w:r>
    </w:p>
    <w:p w:rsidR="002F2F02" w:rsidRPr="002F2F02" w:rsidRDefault="002F2F02" w:rsidP="002F2F02">
      <w:pPr>
        <w:pStyle w:val="af3"/>
        <w:numPr>
          <w:ilvl w:val="0"/>
          <w:numId w:val="38"/>
        </w:numPr>
        <w:suppressAutoHyphens w:val="0"/>
        <w:ind w:left="0" w:firstLine="709"/>
        <w:contextualSpacing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>последовательность основной мысли и связей между частями;</w:t>
      </w:r>
    </w:p>
    <w:p w:rsidR="002F2F02" w:rsidRPr="002F2F02" w:rsidRDefault="002F2F02" w:rsidP="002F2F02">
      <w:pPr>
        <w:pStyle w:val="af3"/>
        <w:numPr>
          <w:ilvl w:val="0"/>
          <w:numId w:val="38"/>
        </w:numPr>
        <w:suppressAutoHyphens w:val="0"/>
        <w:ind w:left="0" w:firstLine="709"/>
        <w:contextualSpacing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>правильный выбор слов, составление правильных предложений, порядок и связи слов в предложениях, использование разнообразных предложений, составление предложений с прямой и косвенной речью;</w:t>
      </w:r>
    </w:p>
    <w:p w:rsidR="002F2F02" w:rsidRPr="002F2F02" w:rsidRDefault="002F2F02" w:rsidP="002F2F02">
      <w:pPr>
        <w:pStyle w:val="af3"/>
        <w:numPr>
          <w:ilvl w:val="0"/>
          <w:numId w:val="38"/>
        </w:numPr>
        <w:suppressAutoHyphens w:val="0"/>
        <w:ind w:left="0" w:firstLine="709"/>
        <w:contextualSpacing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>положительные стороны языка изложения (слово, типы предложений, правильное использование словарного запаса);</w:t>
      </w:r>
    </w:p>
    <w:p w:rsidR="002F2F02" w:rsidRPr="002F2F02" w:rsidRDefault="002F2F02" w:rsidP="002F2F02">
      <w:pPr>
        <w:pStyle w:val="af3"/>
        <w:numPr>
          <w:ilvl w:val="0"/>
          <w:numId w:val="38"/>
        </w:numPr>
        <w:suppressAutoHyphens w:val="0"/>
        <w:ind w:left="0" w:firstLine="709"/>
        <w:contextualSpacing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>орфографические, пунктуационные ошибки.</w:t>
      </w:r>
    </w:p>
    <w:p w:rsidR="002F2F02" w:rsidRPr="002F2F02" w:rsidRDefault="002F2F02" w:rsidP="002F2F02">
      <w:pPr>
        <w:pStyle w:val="af3"/>
        <w:ind w:left="709"/>
        <w:jc w:val="both"/>
        <w:rPr>
          <w:rFonts w:cs="Times New Roman"/>
          <w:bCs/>
          <w:lang w:val="tt-RU"/>
        </w:rPr>
      </w:pPr>
      <w:r w:rsidRPr="002F2F02">
        <w:rPr>
          <w:rFonts w:cs="Times New Roman"/>
          <w:bCs/>
          <w:lang w:val="tt-RU"/>
        </w:rPr>
        <w:t>За изложение ставится 2 оценки: за содержание и грамотность.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02">
        <w:rPr>
          <w:rFonts w:ascii="Times New Roman" w:hAnsi="Times New Roman" w:cs="Times New Roman"/>
          <w:bCs/>
          <w:color w:val="000000"/>
          <w:sz w:val="24"/>
          <w:szCs w:val="24"/>
        </w:rPr>
        <w:t>За содержание: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02">
        <w:rPr>
          <w:rFonts w:ascii="Times New Roman" w:hAnsi="Times New Roman" w:cs="Times New Roman"/>
          <w:bCs/>
          <w:color w:val="000000"/>
          <w:sz w:val="24"/>
          <w:szCs w:val="24"/>
        </w:rPr>
        <w:t>Оценка «5» ставится, если</w:t>
      </w:r>
      <w:r w:rsidRPr="002F2F02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 и последовательно воспроизведен авторский текст.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Оценка «4» ставится за работу, в которой </w:t>
      </w:r>
      <w:r w:rsidRPr="002F2F02">
        <w:rPr>
          <w:rFonts w:ascii="Times New Roman" w:hAnsi="Times New Roman" w:cs="Times New Roman"/>
          <w:color w:val="000000"/>
          <w:sz w:val="24"/>
          <w:szCs w:val="24"/>
        </w:rPr>
        <w:t xml:space="preserve">незначительно нарушена последовательность изложения мыслей, имеется 1 фактическая или речевая неточность. 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Оценка «3» ставится, если </w:t>
      </w:r>
      <w:r w:rsidRPr="002F2F02">
        <w:rPr>
          <w:rFonts w:ascii="Times New Roman" w:hAnsi="Times New Roman" w:cs="Times New Roman"/>
          <w:color w:val="000000"/>
          <w:sz w:val="24"/>
          <w:szCs w:val="24"/>
        </w:rPr>
        <w:t xml:space="preserve">имеются некоторые отступления от авторского текста, допущены отдельные нарушения в последовательности изложения мыслей, обучающийся </w:t>
      </w:r>
      <w:r w:rsidRPr="002F2F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 всегда </w:t>
      </w:r>
      <w:r w:rsidRPr="002F2F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точн</w:t>
      </w:r>
      <w:r w:rsidRPr="002F2F0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</w:t>
      </w:r>
      <w:r w:rsidRPr="002F2F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использует слова</w:t>
      </w:r>
      <w:r w:rsidRPr="002F2F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Оценка «2» ставится, </w:t>
      </w:r>
      <w:r w:rsidRPr="002F2F02">
        <w:rPr>
          <w:rFonts w:ascii="Times New Roman" w:hAnsi="Times New Roman" w:cs="Times New Roman"/>
          <w:bCs/>
          <w:sz w:val="24"/>
          <w:szCs w:val="24"/>
        </w:rPr>
        <w:t xml:space="preserve">если </w:t>
      </w:r>
      <w:r w:rsidRPr="002F2F02">
        <w:rPr>
          <w:rFonts w:ascii="Times New Roman" w:hAnsi="Times New Roman" w:cs="Times New Roman"/>
          <w:sz w:val="24"/>
          <w:szCs w:val="24"/>
        </w:rPr>
        <w:t xml:space="preserve">имеются значительные отступления от авторского текста, главной части, основной мысли, пропускаются важные эпизоды, </w:t>
      </w:r>
      <w:r w:rsidRPr="002F2F02">
        <w:rPr>
          <w:rFonts w:ascii="Times New Roman" w:hAnsi="Times New Roman" w:cs="Times New Roman"/>
          <w:color w:val="000000"/>
          <w:sz w:val="24"/>
          <w:szCs w:val="24"/>
        </w:rPr>
        <w:t xml:space="preserve">нарушена последовательность изложения мыслей, отсутствует связь между частями, отдельными предложениями, крайне однообразен словарь. 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02">
        <w:rPr>
          <w:rFonts w:ascii="Times New Roman" w:hAnsi="Times New Roman" w:cs="Times New Roman"/>
          <w:bCs/>
          <w:color w:val="000000"/>
          <w:sz w:val="24"/>
          <w:szCs w:val="24"/>
        </w:rPr>
        <w:t>За грамотность: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Оценка «5» ставится, если </w:t>
      </w:r>
      <w:r w:rsidRPr="002F2F02">
        <w:rPr>
          <w:rFonts w:ascii="Times New Roman" w:hAnsi="Times New Roman" w:cs="Times New Roman"/>
          <w:color w:val="000000"/>
          <w:sz w:val="24"/>
          <w:szCs w:val="24"/>
        </w:rPr>
        <w:t>отсутствуют орфографические и пунктуационные ошибки. В работе допустимо 1 исправление.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Оценка «4» ставится за работу, в которой имеется </w:t>
      </w:r>
      <w:r w:rsidRPr="002F2F02">
        <w:rPr>
          <w:rFonts w:ascii="Times New Roman" w:hAnsi="Times New Roman" w:cs="Times New Roman"/>
          <w:color w:val="000000"/>
          <w:sz w:val="24"/>
          <w:szCs w:val="24"/>
        </w:rPr>
        <w:t>не более двух орфографических и одной пунктуационной ошибки и 1 исправление.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Оценка «3» ставится за работу, в которой имеется </w:t>
      </w:r>
      <w:r w:rsidRPr="002F2F02">
        <w:rPr>
          <w:rFonts w:ascii="Times New Roman" w:hAnsi="Times New Roman" w:cs="Times New Roman"/>
          <w:color w:val="000000"/>
          <w:sz w:val="24"/>
          <w:szCs w:val="24"/>
        </w:rPr>
        <w:t>3–5 орфографических и 1 пунктуационная ошибка и 1 исправление.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02">
        <w:rPr>
          <w:rFonts w:ascii="Times New Roman" w:hAnsi="Times New Roman" w:cs="Times New Roman"/>
          <w:bCs/>
          <w:color w:val="000000"/>
          <w:sz w:val="24"/>
          <w:szCs w:val="24"/>
        </w:rPr>
        <w:t>Оценка «2» ставится за</w:t>
      </w:r>
      <w:r w:rsidRPr="002F2F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F2F02">
        <w:rPr>
          <w:rFonts w:ascii="Times New Roman" w:hAnsi="Times New Roman" w:cs="Times New Roman"/>
          <w:color w:val="000000"/>
          <w:sz w:val="24"/>
          <w:szCs w:val="24"/>
        </w:rPr>
        <w:t>6 и более орфографически</w:t>
      </w:r>
      <w:r w:rsidRPr="002F2F02">
        <w:rPr>
          <w:rFonts w:ascii="Times New Roman" w:hAnsi="Times New Roman" w:cs="Times New Roman"/>
          <w:sz w:val="24"/>
          <w:szCs w:val="24"/>
        </w:rPr>
        <w:t>х</w:t>
      </w:r>
      <w:r w:rsidRPr="002F2F02">
        <w:rPr>
          <w:rFonts w:ascii="Times New Roman" w:hAnsi="Times New Roman" w:cs="Times New Roman"/>
          <w:color w:val="000000"/>
          <w:sz w:val="24"/>
          <w:szCs w:val="24"/>
        </w:rPr>
        <w:t xml:space="preserve"> и 3–4 пунктуационные ошибки и 3–4 исправления.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Тест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При проведении теста проверяются знания по всему изученному материалу.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При проверке теста ставятся следующие оценки: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Оценка «5» ставится, если все задания выполнены правильно.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lastRenderedPageBreak/>
        <w:t>Оценка «4» ставится, если 2/3 части заданий выполнены правильно.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Оценка «3» ставится, если половина заданий выполнена правильно.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F2F02">
        <w:rPr>
          <w:rFonts w:ascii="Times New Roman" w:hAnsi="Times New Roman" w:cs="Times New Roman"/>
          <w:bCs/>
          <w:sz w:val="24"/>
          <w:szCs w:val="24"/>
          <w:lang w:val="tt-RU"/>
        </w:rPr>
        <w:t>Оценка «2» ставится, если 1/3 часть заданий выполнена правильно или в целом не выполнена.</w:t>
      </w:r>
    </w:p>
    <w:p w:rsidR="002F2F02" w:rsidRPr="002F2F02" w:rsidRDefault="002F2F02" w:rsidP="002F2F0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F2F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Проектная работа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2F02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Проектная деятельность является неотъемлемой частью образования. Она способствует повышению мотивации и эффективност</w:t>
      </w:r>
      <w:r w:rsidRPr="002F2F02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2F2F02">
        <w:rPr>
          <w:rStyle w:val="c1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2F2F02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учебной деятельности.</w:t>
      </w:r>
      <w:r w:rsidRPr="002F2F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Критерии оценивания (по баллам):</w:t>
      </w:r>
    </w:p>
    <w:p w:rsidR="002F2F02" w:rsidRPr="002F2F02" w:rsidRDefault="002F2F02" w:rsidP="002F2F02">
      <w:pPr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</w:pPr>
      <w:proofErr w:type="gramStart"/>
      <w:r w:rsidRPr="002F2F02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обоснование</w:t>
      </w:r>
      <w:proofErr w:type="gramEnd"/>
      <w:r w:rsidRPr="002F2F02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выбора темы, соответствие содержания сформулированной теме, поставленным целям и задачам (от 1 до 3 баллов);</w:t>
      </w:r>
    </w:p>
    <w:p w:rsidR="002F2F02" w:rsidRPr="002F2F02" w:rsidRDefault="002F2F02" w:rsidP="002F2F02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</w:pPr>
      <w:proofErr w:type="gramStart"/>
      <w:r w:rsidRPr="002F2F02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владение</w:t>
      </w:r>
      <w:proofErr w:type="gramEnd"/>
      <w:r w:rsidRPr="002F2F02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грамотной речью (от 0 до 2 баллов); </w:t>
      </w:r>
    </w:p>
    <w:p w:rsidR="002F2F02" w:rsidRPr="002F2F02" w:rsidRDefault="002F2F02" w:rsidP="002F2F02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</w:pPr>
      <w:proofErr w:type="gramStart"/>
      <w:r w:rsidRPr="002F2F02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качество</w:t>
      </w:r>
      <w:proofErr w:type="gramEnd"/>
      <w:r w:rsidRPr="002F2F02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публичного выступления, владение материалом (от 1 до 3 баллов);</w:t>
      </w:r>
    </w:p>
    <w:p w:rsidR="002F2F02" w:rsidRPr="002F2F02" w:rsidRDefault="002F2F02" w:rsidP="002F2F02">
      <w:pPr>
        <w:numPr>
          <w:ilvl w:val="0"/>
          <w:numId w:val="37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</w:pPr>
      <w:proofErr w:type="gramStart"/>
      <w:r w:rsidRPr="002F2F02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качество</w:t>
      </w:r>
      <w:proofErr w:type="gramEnd"/>
      <w:r w:rsidRPr="002F2F02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представления проекта (от 1 до 3 баллов); </w:t>
      </w:r>
    </w:p>
    <w:p w:rsidR="002F2F02" w:rsidRPr="002F2F02" w:rsidRDefault="002F2F02" w:rsidP="002F2F02">
      <w:pPr>
        <w:widowControl w:val="0"/>
        <w:numPr>
          <w:ilvl w:val="0"/>
          <w:numId w:val="37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</w:pPr>
      <w:proofErr w:type="gramStart"/>
      <w:r w:rsidRPr="002F2F02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умение</w:t>
      </w:r>
      <w:proofErr w:type="gramEnd"/>
      <w:r w:rsidRPr="002F2F02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вести дискуссию, корректно защищать свои идеи (от 0 до 3 баллов); </w:t>
      </w:r>
    </w:p>
    <w:p w:rsidR="002F2F02" w:rsidRPr="002F2F02" w:rsidRDefault="002F2F02" w:rsidP="002F2F02">
      <w:pPr>
        <w:widowControl w:val="0"/>
        <w:numPr>
          <w:ilvl w:val="0"/>
          <w:numId w:val="37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F2F02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дополнительный</w:t>
      </w:r>
      <w:proofErr w:type="gramEnd"/>
      <w:r w:rsidRPr="002F2F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 (за креативность) – 1 балл.</w:t>
      </w:r>
    </w:p>
    <w:p w:rsidR="002F2F02" w:rsidRPr="002F2F02" w:rsidRDefault="002F2F02" w:rsidP="002F2F02">
      <w:pPr>
        <w:widowControl w:val="0"/>
        <w:tabs>
          <w:tab w:val="left" w:pos="426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2F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Максимальное количество баллов – 15. </w:t>
      </w:r>
    </w:p>
    <w:p w:rsidR="002F2F02" w:rsidRPr="002F2F02" w:rsidRDefault="002F2F02" w:rsidP="002F2F02">
      <w:pPr>
        <w:widowControl w:val="0"/>
        <w:tabs>
          <w:tab w:val="left" w:pos="426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</w:pPr>
      <w:r w:rsidRPr="002F2F02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Оценка «5» ставится, если обучающийся получает от 12 до 15 баллов. </w:t>
      </w:r>
    </w:p>
    <w:p w:rsidR="002F2F02" w:rsidRPr="002F2F02" w:rsidRDefault="002F2F02" w:rsidP="002F2F02">
      <w:pPr>
        <w:widowControl w:val="0"/>
        <w:tabs>
          <w:tab w:val="left" w:pos="426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</w:pPr>
      <w:r w:rsidRPr="002F2F02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Оценка «4» ставится, если обучающийся получает от 10 до 12 баллов.</w:t>
      </w:r>
    </w:p>
    <w:p w:rsidR="002F2F02" w:rsidRPr="00EE5B87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2F2F02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Оценка «3» ставится, если обучающийся получает от 7 до 10 баллов.</w:t>
      </w:r>
    </w:p>
    <w:p w:rsidR="00564E93" w:rsidRDefault="00564E93" w:rsidP="00255930"/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оценки результатов по учебному предмету 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Родная литература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-татарская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Устные ответы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2F2F02" w:rsidRPr="002F2F02" w:rsidRDefault="002F2F02" w:rsidP="002F2F02">
      <w:pPr>
        <w:pStyle w:val="af3"/>
        <w:numPr>
          <w:ilvl w:val="0"/>
          <w:numId w:val="41"/>
        </w:numPr>
        <w:tabs>
          <w:tab w:val="left" w:pos="993"/>
        </w:tabs>
        <w:suppressAutoHyphens w:val="0"/>
        <w:ind w:left="0" w:firstLine="709"/>
        <w:jc w:val="both"/>
        <w:rPr>
          <w:rFonts w:eastAsia="MS Mincho" w:cs="Times New Roman"/>
        </w:rPr>
      </w:pPr>
      <w:proofErr w:type="gramStart"/>
      <w:r w:rsidRPr="002F2F02">
        <w:rPr>
          <w:rFonts w:eastAsia="MS Mincho" w:cs="Times New Roman"/>
        </w:rPr>
        <w:t>знание</w:t>
      </w:r>
      <w:proofErr w:type="gramEnd"/>
      <w:r w:rsidRPr="002F2F02">
        <w:rPr>
          <w:rFonts w:eastAsia="MS Mincho" w:cs="Times New Roman"/>
        </w:rPr>
        <w:t xml:space="preserve"> текста и понимание идейно-художественного содержания изученного произведения;</w:t>
      </w:r>
    </w:p>
    <w:p w:rsidR="002F2F02" w:rsidRPr="002F2F02" w:rsidRDefault="002F2F02" w:rsidP="002F2F02">
      <w:pPr>
        <w:pStyle w:val="af3"/>
        <w:numPr>
          <w:ilvl w:val="0"/>
          <w:numId w:val="41"/>
        </w:numPr>
        <w:tabs>
          <w:tab w:val="left" w:pos="993"/>
        </w:tabs>
        <w:suppressAutoHyphens w:val="0"/>
        <w:ind w:left="0" w:firstLine="709"/>
        <w:jc w:val="both"/>
        <w:rPr>
          <w:rFonts w:eastAsia="MS Mincho" w:cs="Times New Roman"/>
        </w:rPr>
      </w:pPr>
      <w:proofErr w:type="gramStart"/>
      <w:r w:rsidRPr="002F2F02">
        <w:rPr>
          <w:rFonts w:eastAsia="MS Mincho" w:cs="Times New Roman"/>
        </w:rPr>
        <w:t>умение</w:t>
      </w:r>
      <w:proofErr w:type="gramEnd"/>
      <w:r w:rsidRPr="002F2F02">
        <w:rPr>
          <w:rFonts w:eastAsia="MS Mincho" w:cs="Times New Roman"/>
        </w:rPr>
        <w:t xml:space="preserve"> объяснить взаимосвязь событий, характер и поступки героев;</w:t>
      </w:r>
    </w:p>
    <w:p w:rsidR="002F2F02" w:rsidRPr="002F2F02" w:rsidRDefault="002F2F02" w:rsidP="002F2F02">
      <w:pPr>
        <w:pStyle w:val="af3"/>
        <w:numPr>
          <w:ilvl w:val="0"/>
          <w:numId w:val="41"/>
        </w:numPr>
        <w:tabs>
          <w:tab w:val="left" w:pos="993"/>
        </w:tabs>
        <w:suppressAutoHyphens w:val="0"/>
        <w:ind w:left="0" w:firstLine="709"/>
        <w:jc w:val="both"/>
        <w:rPr>
          <w:rFonts w:eastAsia="MS Mincho" w:cs="Times New Roman"/>
        </w:rPr>
      </w:pPr>
      <w:proofErr w:type="gramStart"/>
      <w:r w:rsidRPr="002F2F02">
        <w:rPr>
          <w:rFonts w:eastAsia="MS Mincho" w:cs="Times New Roman"/>
        </w:rPr>
        <w:t>понимание</w:t>
      </w:r>
      <w:proofErr w:type="gramEnd"/>
      <w:r w:rsidRPr="002F2F02">
        <w:rPr>
          <w:rFonts w:eastAsia="MS Mincho" w:cs="Times New Roman"/>
        </w:rPr>
        <w:t xml:space="preserve"> роли художественных средств в раскрытии идейно-эстетического содержания изученного произведения;</w:t>
      </w:r>
    </w:p>
    <w:p w:rsidR="002F2F02" w:rsidRPr="002F2F02" w:rsidRDefault="002F2F02" w:rsidP="002F2F02">
      <w:pPr>
        <w:pStyle w:val="af3"/>
        <w:numPr>
          <w:ilvl w:val="0"/>
          <w:numId w:val="41"/>
        </w:numPr>
        <w:tabs>
          <w:tab w:val="left" w:pos="993"/>
        </w:tabs>
        <w:suppressAutoHyphens w:val="0"/>
        <w:ind w:left="0" w:firstLine="709"/>
        <w:jc w:val="both"/>
        <w:rPr>
          <w:rFonts w:eastAsia="MS Mincho" w:cs="Times New Roman"/>
        </w:rPr>
      </w:pPr>
      <w:proofErr w:type="gramStart"/>
      <w:r w:rsidRPr="002F2F02">
        <w:rPr>
          <w:rFonts w:eastAsia="MS Mincho" w:cs="Times New Roman"/>
        </w:rPr>
        <w:t>знание</w:t>
      </w:r>
      <w:proofErr w:type="gramEnd"/>
      <w:r w:rsidRPr="002F2F02">
        <w:rPr>
          <w:rFonts w:eastAsia="MS Mincho" w:cs="Times New Roman"/>
        </w:rPr>
        <w:t xml:space="preserve"> теоретико-литературных понятий и умение пользоваться этими знаниями при анализе произведений, изучаемых на уроке и прочитанных самостоятельно;</w:t>
      </w:r>
    </w:p>
    <w:p w:rsidR="002F2F02" w:rsidRPr="002F2F02" w:rsidRDefault="002F2F02" w:rsidP="002F2F02">
      <w:pPr>
        <w:pStyle w:val="af3"/>
        <w:numPr>
          <w:ilvl w:val="0"/>
          <w:numId w:val="41"/>
        </w:numPr>
        <w:tabs>
          <w:tab w:val="left" w:pos="993"/>
        </w:tabs>
        <w:suppressAutoHyphens w:val="0"/>
        <w:ind w:left="0" w:firstLine="709"/>
        <w:jc w:val="both"/>
        <w:rPr>
          <w:rFonts w:eastAsia="MS Mincho" w:cs="Times New Roman"/>
        </w:rPr>
      </w:pPr>
      <w:proofErr w:type="gramStart"/>
      <w:r w:rsidRPr="002F2F02">
        <w:rPr>
          <w:rFonts w:eastAsia="MS Mincho" w:cs="Times New Roman"/>
        </w:rPr>
        <w:t>умение</w:t>
      </w:r>
      <w:proofErr w:type="gramEnd"/>
      <w:r w:rsidRPr="002F2F02">
        <w:rPr>
          <w:rFonts w:eastAsia="MS Mincho" w:cs="Times New Roman"/>
        </w:rPr>
        <w:t xml:space="preserve"> анализировать художественное произведение в историческом, историко-культурном контексте;</w:t>
      </w:r>
    </w:p>
    <w:p w:rsidR="002F2F02" w:rsidRPr="002F2F02" w:rsidRDefault="002F2F02" w:rsidP="002F2F02">
      <w:pPr>
        <w:pStyle w:val="af3"/>
        <w:numPr>
          <w:ilvl w:val="0"/>
          <w:numId w:val="41"/>
        </w:numPr>
        <w:tabs>
          <w:tab w:val="left" w:pos="993"/>
        </w:tabs>
        <w:suppressAutoHyphens w:val="0"/>
        <w:ind w:left="0" w:firstLine="709"/>
        <w:jc w:val="both"/>
        <w:rPr>
          <w:rFonts w:eastAsia="MS Mincho" w:cs="Times New Roman"/>
        </w:rPr>
      </w:pPr>
      <w:proofErr w:type="gramStart"/>
      <w:r w:rsidRPr="002F2F02">
        <w:rPr>
          <w:rFonts w:eastAsia="MS Mincho" w:cs="Times New Roman"/>
        </w:rPr>
        <w:t>умение</w:t>
      </w:r>
      <w:proofErr w:type="gramEnd"/>
      <w:r w:rsidRPr="002F2F02">
        <w:rPr>
          <w:rFonts w:eastAsia="MS Mincho" w:cs="Times New Roman"/>
        </w:rPr>
        <w:t xml:space="preserve"> владеть монологической литературной речью, логически и последовательно отвечать на поставленный вопрос, правильно, бегло и выразительно читать художественный текст.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При оценке устных ответов» используются следующие критерии:</w:t>
      </w:r>
    </w:p>
    <w:p w:rsidR="002F2F02" w:rsidRPr="002F2F02" w:rsidRDefault="002F2F02" w:rsidP="002F2F02">
      <w:pPr>
        <w:spacing w:after="0" w:line="240" w:lineRule="auto"/>
        <w:ind w:right="142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 xml:space="preserve">Оценка 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ставится</w:t>
      </w:r>
      <w:r w:rsidRPr="002F2F02">
        <w:rPr>
          <w:rFonts w:ascii="Times New Roman" w:eastAsia="MS Mincho" w:hAnsi="Times New Roman" w:cs="Times New Roman"/>
          <w:sz w:val="24"/>
          <w:szCs w:val="24"/>
        </w:rPr>
        <w:t xml:space="preserve"> за ответ, который обнаруживает прочные знания и глубокое понимание текста изучаемого произведения; умение объяснить взаимосвязь событий, характер и поступки героев, роль художественных средств в раскрытии идейно-эстетического содержания произведения; умение привлекать текст для аргументации своих выводов; умение объяснить связь произведения с эпохой; умение свободно владеть монологической речью.</w:t>
      </w:r>
    </w:p>
    <w:p w:rsidR="002F2F02" w:rsidRPr="002F2F02" w:rsidRDefault="002F2F02" w:rsidP="002F2F02">
      <w:pPr>
        <w:spacing w:after="0" w:line="240" w:lineRule="auto"/>
        <w:ind w:right="142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 xml:space="preserve">Оценка 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>«4»</w:t>
      </w:r>
      <w:r w:rsidRPr="002F2F02">
        <w:rPr>
          <w:rFonts w:ascii="Times New Roman" w:eastAsia="MS Mincho" w:hAnsi="Times New Roman" w:cs="Times New Roman"/>
          <w:sz w:val="24"/>
          <w:szCs w:val="24"/>
        </w:rPr>
        <w:t xml:space="preserve"> ставится за ответ, который показывает прочное знание и достаточно глубокое понимание текста изучаемого произведения;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умение хорошо владеть монологической литературной речью. Однако при ответе допускаются</w:t>
      </w:r>
      <w:r w:rsidRPr="002F2F02">
        <w:rPr>
          <w:rStyle w:val="af6"/>
          <w:rFonts w:ascii="Times New Roman" w:hAnsi="Times New Roman" w:cs="Times New Roman"/>
          <w:sz w:val="24"/>
          <w:szCs w:val="24"/>
        </w:rPr>
        <w:t xml:space="preserve"> 1</w:t>
      </w:r>
      <w:r w:rsidRPr="002F2F02">
        <w:rPr>
          <w:rFonts w:ascii="Times New Roman" w:eastAsia="MS Mincho" w:hAnsi="Times New Roman" w:cs="Times New Roman"/>
          <w:sz w:val="24"/>
          <w:szCs w:val="24"/>
        </w:rPr>
        <w:t>-2 неточности.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Оценка 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</w:t>
      </w:r>
      <w:r w:rsidRPr="002F2F02">
        <w:rPr>
          <w:rFonts w:ascii="Times New Roman" w:eastAsia="MS Mincho" w:hAnsi="Times New Roman" w:cs="Times New Roman"/>
          <w:sz w:val="24"/>
          <w:szCs w:val="24"/>
        </w:rPr>
        <w:t>ставится за ответ, свидетельствующий в основном знание и понимание текста изучаемого произведения, умение объяснять взаимосвязь основных средств в раскрытии идейно-художественного содержания произведения, но недостаточное умение пользоваться этими знаниями при анализе произведения; выявляющий недостаточно свободное владение монологической речью. Отмечается ряд недостатков</w:t>
      </w:r>
      <w:r w:rsidRPr="002F2F02">
        <w:rPr>
          <w:rStyle w:val="af6"/>
          <w:rFonts w:ascii="Times New Roman" w:hAnsi="Times New Roman" w:cs="Times New Roman"/>
          <w:sz w:val="24"/>
          <w:szCs w:val="24"/>
        </w:rPr>
        <w:t xml:space="preserve"> в</w:t>
      </w:r>
      <w:r w:rsidRPr="002F2F02">
        <w:rPr>
          <w:rFonts w:ascii="Times New Roman" w:eastAsia="MS Mincho" w:hAnsi="Times New Roman" w:cs="Times New Roman"/>
          <w:sz w:val="24"/>
          <w:szCs w:val="24"/>
        </w:rPr>
        <w:t xml:space="preserve"> композиции и языке ответа, а также несоответствие</w:t>
      </w:r>
      <w:r w:rsidRPr="002F2F02">
        <w:rPr>
          <w:rStyle w:val="af6"/>
          <w:rFonts w:ascii="Times New Roman" w:hAnsi="Times New Roman" w:cs="Times New Roman"/>
          <w:sz w:val="24"/>
          <w:szCs w:val="24"/>
        </w:rPr>
        <w:t xml:space="preserve"> у</w:t>
      </w:r>
      <w:r w:rsidRPr="002F2F02">
        <w:rPr>
          <w:rFonts w:ascii="Times New Roman" w:eastAsia="MS Mincho" w:hAnsi="Times New Roman" w:cs="Times New Roman"/>
          <w:sz w:val="24"/>
          <w:szCs w:val="24"/>
        </w:rPr>
        <w:t>ровня чтения установленным нормам для данного класса. В то же время при ответе допускается несколько ошибок в содержании ответа.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 xml:space="preserve">Оценка 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«2» ставится за ответ, который </w:t>
      </w:r>
      <w:r w:rsidRPr="002F2F02">
        <w:rPr>
          <w:rFonts w:ascii="Times New Roman" w:eastAsia="MS Mincho" w:hAnsi="Times New Roman" w:cs="Times New Roman"/>
          <w:sz w:val="24"/>
          <w:szCs w:val="24"/>
        </w:rPr>
        <w:t>обнаруживает незнание содержания произведения; неумение объяснить поведение и характеры основных героев и роль важнейших художественных средств в раскрытии идейно-эстетического содержания произведения, выявляет слабое владение</w:t>
      </w:r>
      <w:r w:rsidRPr="002F2F02">
        <w:rPr>
          <w:rStyle w:val="af6"/>
          <w:rFonts w:ascii="Times New Roman" w:hAnsi="Times New Roman" w:cs="Times New Roman"/>
          <w:sz w:val="24"/>
          <w:szCs w:val="24"/>
        </w:rPr>
        <w:t xml:space="preserve"> м</w:t>
      </w:r>
      <w:r w:rsidRPr="002F2F02">
        <w:rPr>
          <w:rFonts w:ascii="Times New Roman" w:eastAsia="MS Mincho" w:hAnsi="Times New Roman" w:cs="Times New Roman"/>
          <w:sz w:val="24"/>
          <w:szCs w:val="24"/>
        </w:rPr>
        <w:t>онологической речью и техникой чтения, бедность выразительных средств языка.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(«5», «4», «3») может ставиться не только за единовременный ответ (когда на проверку подготовки обучающегося отводится определенное время), но и за рассредоточенный во времени, т.е. за сумму ответов, данных обучающимся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2F2F02">
        <w:rPr>
          <w:rFonts w:ascii="Times New Roman" w:eastAsia="MS Mincho" w:hAnsi="Times New Roman" w:cs="Times New Roman"/>
          <w:b/>
          <w:i/>
          <w:sz w:val="24"/>
          <w:szCs w:val="24"/>
        </w:rPr>
        <w:t>Чтение стихотворения наизусть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Оценка «5» ставится, если обучающийся твердо, без подсказок, знает наизусть, выразительно читает.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Оценка «4» ставится, если обучающийся знает стихотворение наизусть, но допускает при чтении перестановку слов, но самостоятельно исправляет допущенные неточности.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Оценка «3» ставится, если обучающийся читает наизусть, но при чтении обнаруживает нетвердое усвоение текста.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 xml:space="preserve">Оценка «2» ставится, если обучающийся нарушает последовательность при чтении, не полностью воспроизводит текст. 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2F2F02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Выразительное чтение 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 xml:space="preserve">Требования к выразительному чтению – правильная постановка логического ударения, соблюдение пауз, правильный выбор темпа чтения, соблюдение нужной интонации, безошибочное чтение. 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Оценка «5» ставится, если правильно выполнены все требования.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Оценка «4» ставится, если не соблюдены 1-2 требования.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Оценка «3» ставится, если допущены ошибки по трем требованиям.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 xml:space="preserve">Оценка «2» ставится, если допущены ошибки более, чем по трем требованиям. 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2F2F02">
        <w:rPr>
          <w:rFonts w:ascii="Times New Roman" w:eastAsia="MS Mincho" w:hAnsi="Times New Roman" w:cs="Times New Roman"/>
          <w:b/>
          <w:i/>
          <w:sz w:val="24"/>
          <w:szCs w:val="24"/>
        </w:rPr>
        <w:t>Чтение по ролям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Требования к чтению по ролям – своевременное чтение своих слов, подбор правильной интонации, безошибочное чтение, выразительное чтение.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Оценка «5» ставится, если выполнены все требования.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Оценка «4» ставится, если допущены ошибки по одному требованию.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Оценка «3» ставится, если допущены ошибки по двум требованиям.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Оценка «2» ставится, если допущены ошибки по трем и более требованиям.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2F2F02">
        <w:rPr>
          <w:rFonts w:ascii="Times New Roman" w:eastAsia="MS Mincho" w:hAnsi="Times New Roman" w:cs="Times New Roman"/>
          <w:b/>
          <w:i/>
          <w:sz w:val="24"/>
          <w:szCs w:val="24"/>
        </w:rPr>
        <w:t>Пересказ текста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Требования к пересказу</w:t>
      </w:r>
      <w:r w:rsidRPr="002F2F02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– </w:t>
      </w:r>
      <w:r w:rsidRPr="002F2F02">
        <w:rPr>
          <w:rFonts w:ascii="Times New Roman" w:eastAsia="MS Mincho" w:hAnsi="Times New Roman" w:cs="Times New Roman"/>
          <w:sz w:val="24"/>
          <w:szCs w:val="24"/>
        </w:rPr>
        <w:t>самостоятельный, не упуская главного (подробно или кратко, или по плану) последовательный пересказ содержания прочитанного, правильные ответы на вопросы, умение подкрепить ответ на вопрос чтением соответствующих отрывков из текста.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Оценка «5» ставится, если выполнены все требования.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Оценка «4» ставится, если обучающийся допускает 1-2 неточности и сам исправляет их.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lastRenderedPageBreak/>
        <w:t>Оценка «3» ставится, если обучающийся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F2F02">
        <w:rPr>
          <w:rFonts w:ascii="Times New Roman" w:eastAsia="MS Mincho" w:hAnsi="Times New Roman" w:cs="Times New Roman"/>
          <w:sz w:val="24"/>
          <w:szCs w:val="24"/>
        </w:rPr>
        <w:t>Оценка «2» ставится, если обучающийся не может передать содержание прочитанного.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2F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Сообщение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2F2F02">
        <w:rPr>
          <w:rFonts w:ascii="Times New Roman" w:hAnsi="Times New Roman" w:cs="Times New Roman"/>
          <w:bCs/>
          <w:iCs/>
          <w:sz w:val="24"/>
          <w:szCs w:val="24"/>
        </w:rPr>
        <w:t>Требование к сообщению</w:t>
      </w:r>
      <w:r w:rsidRPr="002F2F0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2F2F02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–</w:t>
      </w:r>
      <w:r w:rsidRPr="002F2F02">
        <w:rPr>
          <w:rFonts w:ascii="Times New Roman" w:hAnsi="Times New Roman" w:cs="Times New Roman"/>
          <w:bCs/>
          <w:iCs/>
          <w:sz w:val="24"/>
          <w:szCs w:val="24"/>
        </w:rPr>
        <w:t xml:space="preserve"> соответствие содержания заявленной теме, умение логично и последовательно излагать материалы доклада, свободное владение материалом, умение ответить на вопросы по теме сообщения, свободное владение монологической литературной речью, наличие презентации, иллюстрации, схем и т. д.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F2F02">
        <w:rPr>
          <w:rFonts w:ascii="Times New Roman" w:hAnsi="Times New Roman" w:cs="Times New Roman"/>
          <w:bCs/>
          <w:iCs/>
          <w:sz w:val="24"/>
          <w:szCs w:val="24"/>
        </w:rPr>
        <w:t xml:space="preserve">Оценка «5» </w:t>
      </w:r>
      <w:r w:rsidRPr="002F2F02">
        <w:rPr>
          <w:rFonts w:ascii="Times New Roman" w:hAnsi="Times New Roman" w:cs="Times New Roman"/>
          <w:bCs/>
          <w:sz w:val="24"/>
          <w:szCs w:val="24"/>
        </w:rPr>
        <w:t xml:space="preserve">ставится, если </w:t>
      </w:r>
      <w:r w:rsidRPr="002F2F02">
        <w:rPr>
          <w:rFonts w:ascii="Times New Roman" w:hAnsi="Times New Roman" w:cs="Times New Roman"/>
          <w:bCs/>
          <w:iCs/>
          <w:sz w:val="24"/>
          <w:szCs w:val="24"/>
        </w:rPr>
        <w:t xml:space="preserve">сообщение соответствует всем критериям. 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F2F02">
        <w:rPr>
          <w:rFonts w:ascii="Times New Roman" w:hAnsi="Times New Roman" w:cs="Times New Roman"/>
          <w:bCs/>
          <w:iCs/>
          <w:sz w:val="24"/>
          <w:szCs w:val="24"/>
        </w:rPr>
        <w:t xml:space="preserve">Оценка «4» </w:t>
      </w:r>
      <w:r w:rsidRPr="002F2F02">
        <w:rPr>
          <w:rFonts w:ascii="Times New Roman" w:hAnsi="Times New Roman" w:cs="Times New Roman"/>
          <w:bCs/>
          <w:sz w:val="24"/>
          <w:szCs w:val="24"/>
        </w:rPr>
        <w:t xml:space="preserve">ставится, если </w:t>
      </w:r>
      <w:r w:rsidRPr="002F2F02">
        <w:rPr>
          <w:rFonts w:ascii="Times New Roman" w:hAnsi="Times New Roman" w:cs="Times New Roman"/>
          <w:bCs/>
          <w:iCs/>
          <w:sz w:val="24"/>
          <w:szCs w:val="24"/>
        </w:rPr>
        <w:t>сообщение отвечает тем же требованиям, что и для оценки «5», но допускает возможность наличия 1-2 ошибок, которые обучающийся исправляет сам, и 1-2 недочетов в последовательности и языковом оформлении излагаемого.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F2F02">
        <w:rPr>
          <w:rFonts w:ascii="Times New Roman" w:hAnsi="Times New Roman" w:cs="Times New Roman"/>
          <w:bCs/>
          <w:iCs/>
          <w:sz w:val="24"/>
          <w:szCs w:val="24"/>
        </w:rPr>
        <w:t xml:space="preserve">Оценка «3» </w:t>
      </w:r>
      <w:r w:rsidRPr="002F2F02">
        <w:rPr>
          <w:rFonts w:ascii="Times New Roman" w:hAnsi="Times New Roman" w:cs="Times New Roman"/>
          <w:bCs/>
          <w:sz w:val="24"/>
          <w:szCs w:val="24"/>
        </w:rPr>
        <w:t xml:space="preserve">ставится, если </w:t>
      </w:r>
      <w:r w:rsidRPr="002F2F02">
        <w:rPr>
          <w:rFonts w:ascii="Times New Roman" w:hAnsi="Times New Roman" w:cs="Times New Roman"/>
          <w:bCs/>
          <w:iCs/>
          <w:sz w:val="24"/>
          <w:szCs w:val="24"/>
        </w:rPr>
        <w:t>обучающийся обнаруживает знание и понимание основных положений темы сообщения, но излагает материал неполно и допускает неточности в изложении фактов, не умеет достаточно глубоко и доказательно обосновывать свои суждения и приводить свои примеры, допускает ошибки в языковом оформлении излагаемого, не владеет монологической речью.</w:t>
      </w:r>
    </w:p>
    <w:p w:rsidR="002F2F02" w:rsidRPr="002F2F02" w:rsidRDefault="002F2F02" w:rsidP="002F2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F2F02">
        <w:rPr>
          <w:rFonts w:ascii="Times New Roman" w:hAnsi="Times New Roman" w:cs="Times New Roman"/>
          <w:bCs/>
          <w:iCs/>
          <w:sz w:val="24"/>
          <w:szCs w:val="24"/>
        </w:rPr>
        <w:t xml:space="preserve">Оценка «2» </w:t>
      </w:r>
      <w:r w:rsidRPr="002F2F02">
        <w:rPr>
          <w:rFonts w:ascii="Times New Roman" w:hAnsi="Times New Roman" w:cs="Times New Roman"/>
          <w:bCs/>
          <w:sz w:val="24"/>
          <w:szCs w:val="24"/>
        </w:rPr>
        <w:t xml:space="preserve">ставится, если </w:t>
      </w:r>
      <w:r w:rsidRPr="002F2F02">
        <w:rPr>
          <w:rFonts w:ascii="Times New Roman" w:hAnsi="Times New Roman" w:cs="Times New Roman"/>
          <w:bCs/>
          <w:iCs/>
          <w:sz w:val="24"/>
          <w:szCs w:val="24"/>
        </w:rPr>
        <w:t>обучающийся не знает большей части излагаемого материала, допускает ошибки в формулировке определений и правил, искажающие их смысл, непоследовательно и неуверенно излагает материал.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оценки сочинений по учебному предмету 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оценки сочинений </w:t>
      </w:r>
      <w:r w:rsidRPr="002F2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учебному предмету 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положены следующие главные критерии в пределах программы конкретного класса:</w:t>
      </w:r>
    </w:p>
    <w:p w:rsidR="002F2F02" w:rsidRPr="002F2F02" w:rsidRDefault="002F2F02" w:rsidP="002F2F02">
      <w:pPr>
        <w:pStyle w:val="af3"/>
        <w:numPr>
          <w:ilvl w:val="0"/>
          <w:numId w:val="42"/>
        </w:numPr>
        <w:tabs>
          <w:tab w:val="left" w:pos="1134"/>
        </w:tabs>
        <w:suppressAutoHyphens w:val="0"/>
        <w:ind w:left="0" w:firstLine="709"/>
        <w:jc w:val="both"/>
        <w:rPr>
          <w:rFonts w:cs="Times New Roman"/>
          <w:lang w:eastAsia="ru-RU"/>
        </w:rPr>
      </w:pPr>
      <w:proofErr w:type="gramStart"/>
      <w:r w:rsidRPr="002F2F02">
        <w:rPr>
          <w:rFonts w:cs="Times New Roman"/>
          <w:lang w:eastAsia="ru-RU"/>
        </w:rPr>
        <w:t>правильное</w:t>
      </w:r>
      <w:proofErr w:type="gramEnd"/>
      <w:r w:rsidRPr="002F2F02">
        <w:rPr>
          <w:rFonts w:cs="Times New Roman"/>
          <w:lang w:eastAsia="ru-RU"/>
        </w:rPr>
        <w:t xml:space="preserve"> понимание темы, глубина и полнота ее раскрытия, верная передача фактов, правильное объяснение событий и поведения героев,</w:t>
      </w:r>
      <w:r w:rsidRPr="002F2F02">
        <w:rPr>
          <w:rStyle w:val="af6"/>
          <w:rFonts w:cs="Times New Roman"/>
          <w:sz w:val="24"/>
          <w:szCs w:val="24"/>
        </w:rPr>
        <w:t xml:space="preserve"> </w:t>
      </w:r>
      <w:r w:rsidRPr="002F2F02">
        <w:rPr>
          <w:rFonts w:cs="Times New Roman"/>
          <w:lang w:eastAsia="ru-RU"/>
        </w:rPr>
        <w:t>сходя из идейно-эстетического содержания произведения, доказательность основных положений, привлечение материала, важного</w:t>
      </w:r>
      <w:r w:rsidRPr="002F2F02">
        <w:rPr>
          <w:rFonts w:cs="Times New Roman"/>
          <w:shd w:val="clear" w:color="auto" w:fill="00B0F0"/>
          <w:lang w:eastAsia="ru-RU"/>
        </w:rPr>
        <w:t xml:space="preserve"> </w:t>
      </w:r>
      <w:r w:rsidRPr="002F2F02">
        <w:rPr>
          <w:rFonts w:cs="Times New Roman"/>
          <w:lang w:eastAsia="ru-RU"/>
        </w:rPr>
        <w:t>и существенного для раскрытия темы, умение делать выводы и</w:t>
      </w:r>
      <w:r w:rsidRPr="002F2F02">
        <w:rPr>
          <w:rFonts w:cs="Times New Roman"/>
          <w:shd w:val="clear" w:color="auto" w:fill="00B0F0"/>
          <w:lang w:eastAsia="ru-RU"/>
        </w:rPr>
        <w:t xml:space="preserve"> </w:t>
      </w:r>
      <w:r w:rsidRPr="002F2F02">
        <w:rPr>
          <w:rFonts w:cs="Times New Roman"/>
          <w:lang w:eastAsia="ru-RU"/>
        </w:rPr>
        <w:t>обобщения, точность в цитатах и умение включать их в текст сочинения;</w:t>
      </w:r>
    </w:p>
    <w:p w:rsidR="002F2F02" w:rsidRPr="002F2F02" w:rsidRDefault="002F2F02" w:rsidP="002F2F02">
      <w:pPr>
        <w:pStyle w:val="af3"/>
        <w:numPr>
          <w:ilvl w:val="0"/>
          <w:numId w:val="42"/>
        </w:numPr>
        <w:tabs>
          <w:tab w:val="left" w:pos="1134"/>
        </w:tabs>
        <w:suppressAutoHyphens w:val="0"/>
        <w:ind w:left="0" w:firstLine="709"/>
        <w:jc w:val="both"/>
        <w:rPr>
          <w:rFonts w:cs="Times New Roman"/>
          <w:lang w:eastAsia="ru-RU"/>
        </w:rPr>
      </w:pPr>
      <w:proofErr w:type="gramStart"/>
      <w:r w:rsidRPr="002F2F02">
        <w:rPr>
          <w:rFonts w:cs="Times New Roman"/>
          <w:lang w:eastAsia="ru-RU"/>
        </w:rPr>
        <w:t>соразмерность</w:t>
      </w:r>
      <w:proofErr w:type="gramEnd"/>
      <w:r w:rsidRPr="002F2F02">
        <w:rPr>
          <w:rFonts w:cs="Times New Roman"/>
          <w:lang w:eastAsia="ru-RU"/>
        </w:rPr>
        <w:t xml:space="preserve"> частей сочинения, логичность связей и переходов между</w:t>
      </w:r>
      <w:r w:rsidRPr="002F2F02">
        <w:rPr>
          <w:rFonts w:cs="Times New Roman"/>
          <w:shd w:val="clear" w:color="auto" w:fill="00B0F0"/>
          <w:lang w:eastAsia="ru-RU"/>
        </w:rPr>
        <w:t xml:space="preserve"> </w:t>
      </w:r>
      <w:r w:rsidRPr="002F2F02">
        <w:rPr>
          <w:rFonts w:cs="Times New Roman"/>
          <w:lang w:eastAsia="ru-RU"/>
        </w:rPr>
        <w:t>ними;</w:t>
      </w:r>
    </w:p>
    <w:p w:rsidR="002F2F02" w:rsidRPr="002F2F02" w:rsidRDefault="002F2F02" w:rsidP="002F2F02">
      <w:pPr>
        <w:pStyle w:val="af3"/>
        <w:numPr>
          <w:ilvl w:val="0"/>
          <w:numId w:val="42"/>
        </w:numPr>
        <w:tabs>
          <w:tab w:val="left" w:pos="1134"/>
        </w:tabs>
        <w:suppressAutoHyphens w:val="0"/>
        <w:ind w:left="0" w:firstLine="709"/>
        <w:jc w:val="both"/>
        <w:rPr>
          <w:rFonts w:cs="Times New Roman"/>
          <w:lang w:eastAsia="ru-RU"/>
        </w:rPr>
      </w:pPr>
      <w:proofErr w:type="gramStart"/>
      <w:r w:rsidRPr="002F2F02">
        <w:rPr>
          <w:rFonts w:cs="Times New Roman"/>
          <w:lang w:eastAsia="ru-RU"/>
        </w:rPr>
        <w:t>точность</w:t>
      </w:r>
      <w:proofErr w:type="gramEnd"/>
      <w:r w:rsidRPr="002F2F02">
        <w:rPr>
          <w:rFonts w:cs="Times New Roman"/>
          <w:lang w:eastAsia="ru-RU"/>
        </w:rPr>
        <w:t xml:space="preserve"> и богатство лексики, умение пользоваться изобразительными средствами языка.</w:t>
      </w:r>
    </w:p>
    <w:p w:rsidR="002F2F02" w:rsidRPr="002F2F02" w:rsidRDefault="002F2F02" w:rsidP="002F2F02">
      <w:pPr>
        <w:pStyle w:val="af3"/>
        <w:ind w:left="0" w:firstLine="709"/>
        <w:jc w:val="both"/>
        <w:rPr>
          <w:rFonts w:cs="Times New Roman"/>
          <w:lang w:eastAsia="ru-RU"/>
        </w:rPr>
      </w:pPr>
      <w:r w:rsidRPr="002F2F02">
        <w:rPr>
          <w:rFonts w:cs="Times New Roman"/>
          <w:lang w:eastAsia="ru-RU"/>
        </w:rPr>
        <w:t>За сочинение в 10-11 классах ставятся две оценки: за содержание и за грамотность.</w:t>
      </w:r>
    </w:p>
    <w:p w:rsidR="002F2F02" w:rsidRPr="002F2F02" w:rsidRDefault="002F2F02" w:rsidP="002F2F02">
      <w:pPr>
        <w:pStyle w:val="af3"/>
        <w:tabs>
          <w:tab w:val="left" w:pos="1134"/>
        </w:tabs>
        <w:ind w:left="709"/>
        <w:jc w:val="both"/>
        <w:rPr>
          <w:rFonts w:cs="Times New Roman"/>
          <w:lang w:eastAsia="ru-RU"/>
        </w:rPr>
      </w:pP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за содержание: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«5»</w:t>
      </w:r>
      <w:r w:rsidRPr="002F2F02">
        <w:rPr>
          <w:rFonts w:ascii="Times New Roman" w:eastAsia="Times New Roman" w:hAnsi="Times New Roman" w:cs="Times New Roman"/>
          <w:sz w:val="24"/>
          <w:szCs w:val="24"/>
          <w:shd w:val="clear" w:color="auto" w:fill="00B0F0"/>
          <w:lang w:eastAsia="ru-RU"/>
        </w:rPr>
        <w:t xml:space="preserve"> 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 за сочинение, в котором глубоко и аргументированно раскрывается тема, работа свидетельствует об отличном знании текста произведения и других материалов, необходимых для ее раскрытия, об умении делать выводы и обобщения, логически и последовательно излагать мысли; сочинение стройное по композиции; написано правильным литературным языком и стилистически соответствует содержанию; допускаются 1-2 неточности. 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«4» 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сочинение, которое достаточно полно и убедительно раскрывает тему с незначительными отклонениями от нее; работа свидетельствует о хорошем знании литературного материала и других источников по теме сочинения, умении пользоваться ими для обоснования своих мыслей, а также делать выводы и обобщения; сочинение логическое и последовательное в изложении содержания, написано правильным литературным языком, стилистически соответствует содержанию; допускаются две-три неточности: в содержании, а также не более трех-четырех речевых недочетов.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«3»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за сочинение, в котором в главном и основном раскрывается тема, в целом дан верный, но односторонний или недостаточно полный ответ на тему, допущены отклонения от нее или отдельные ошибки в изложении фактического материала; 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обнаруживается недостаточное умение делать выводы и обобщения; материал излагается достаточно логично, но имеются отдельные нарушения последовательности выражения мыслей; обнаруживается владение основами письменной речи;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работе имеются не более 4-5 речевых недочетов.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«2»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за </w:t>
      </w:r>
      <w:proofErr w:type="gramStart"/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сочинение,  в</w:t>
      </w:r>
      <w:proofErr w:type="gramEnd"/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котором не раскрывается тема, работа свидетельствует о поверхностном знании текста произведения, состоит из путанного пересказа отдельных событий, без вывода и обобщений или из общих положений, не опирающихся на текст произведения; характеризуется случайным расположением материала, отсутствием связи между частями; отличается бедностью словаря, наличием грубых речевых ошибок.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за грамотность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ставится, если допускается</w:t>
      </w:r>
      <w:r w:rsidRPr="002F2F02">
        <w:rPr>
          <w:rStyle w:val="af6"/>
          <w:rFonts w:ascii="Times New Roman" w:hAnsi="Times New Roman" w:cs="Times New Roman"/>
          <w:sz w:val="24"/>
          <w:szCs w:val="24"/>
        </w:rPr>
        <w:t xml:space="preserve"> 1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орфографическая, или 1 пунктуационная, или 1 грамматическая ошибки.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«4» ставится, если допускаются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и </w:t>
      </w:r>
      <w:r w:rsidRPr="002F2F02">
        <w:rPr>
          <w:rStyle w:val="af6"/>
          <w:rFonts w:ascii="Times New Roman" w:hAnsi="Times New Roman" w:cs="Times New Roman"/>
          <w:sz w:val="24"/>
          <w:szCs w:val="24"/>
        </w:rPr>
        <w:t>2</w:t>
      </w: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грамматические ошибки.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ставится, если допускаются 4 орфографические и 4 пунктуационные ошибки, или 3 орфографические и 5 пунктуационных, или 7 пунктуационных при отсутствии орфографических (в 5 классе – 5 орфографических и 4 пунктуационные, а также 4 грамматических ошибки).</w:t>
      </w:r>
    </w:p>
    <w:p w:rsidR="002F2F02" w:rsidRPr="002F2F02" w:rsidRDefault="002F2F02" w:rsidP="002F2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ставится, если допускаются 7 орфографических и 7 пунктуационных ошибок, или 6 орфографических и 8 пунктуационных, или 5 орфографических и 9 пунктуационных, или 8 орфографических и 5 пунктуационных или 7 грамматических ошибок.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оценки тестирования </w:t>
      </w:r>
    </w:p>
    <w:p w:rsidR="002F2F02" w:rsidRPr="002F2F02" w:rsidRDefault="002F2F02" w:rsidP="002F2F02">
      <w:pPr>
        <w:tabs>
          <w:tab w:val="center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F02">
        <w:rPr>
          <w:rFonts w:ascii="Times New Roman" w:hAnsi="Times New Roman" w:cs="Times New Roman"/>
          <w:sz w:val="24"/>
          <w:szCs w:val="24"/>
        </w:rPr>
        <w:t xml:space="preserve">При тестировании учитель может воспользоваться вопросами, представленными в учебнике или подобрать свои вопросы. Данный вид </w:t>
      </w:r>
      <w:r w:rsidRPr="002F2F02">
        <w:rPr>
          <w:rFonts w:ascii="Times New Roman" w:hAnsi="Times New Roman" w:cs="Times New Roman"/>
          <w:spacing w:val="-1"/>
          <w:sz w:val="24"/>
          <w:szCs w:val="24"/>
        </w:rPr>
        <w:t>контроля позволяет выявить уровень владения изученным материалом, знание изучен</w:t>
      </w:r>
      <w:r w:rsidRPr="002F2F02">
        <w:rPr>
          <w:rFonts w:ascii="Times New Roman" w:hAnsi="Times New Roman" w:cs="Times New Roman"/>
          <w:spacing w:val="-5"/>
          <w:sz w:val="24"/>
          <w:szCs w:val="24"/>
        </w:rPr>
        <w:t>ных произведений, литературных терминов и понятий, умение работать с текстом произведений.</w:t>
      </w:r>
    </w:p>
    <w:p w:rsidR="002F2F02" w:rsidRPr="002F2F02" w:rsidRDefault="002F2F02" w:rsidP="002F2F02">
      <w:pPr>
        <w:tabs>
          <w:tab w:val="center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F02">
        <w:rPr>
          <w:rFonts w:ascii="Times New Roman" w:hAnsi="Times New Roman" w:cs="Times New Roman"/>
          <w:sz w:val="24"/>
          <w:szCs w:val="24"/>
        </w:rPr>
        <w:t>Оценка «5» ставится, если выполнено 90-100% заданий теста.</w:t>
      </w:r>
    </w:p>
    <w:p w:rsidR="002F2F02" w:rsidRPr="002F2F02" w:rsidRDefault="002F2F02" w:rsidP="002F2F02">
      <w:pPr>
        <w:tabs>
          <w:tab w:val="center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F02">
        <w:rPr>
          <w:rFonts w:ascii="Times New Roman" w:hAnsi="Times New Roman" w:cs="Times New Roman"/>
          <w:sz w:val="24"/>
          <w:szCs w:val="24"/>
        </w:rPr>
        <w:t>Оценка 4» ставится, если выполнено 70-89% заданий теста.</w:t>
      </w:r>
    </w:p>
    <w:p w:rsidR="002F2F02" w:rsidRPr="002F2F02" w:rsidRDefault="002F2F02" w:rsidP="002F2F02">
      <w:pPr>
        <w:tabs>
          <w:tab w:val="center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F02">
        <w:rPr>
          <w:rFonts w:ascii="Times New Roman" w:hAnsi="Times New Roman" w:cs="Times New Roman"/>
          <w:sz w:val="24"/>
          <w:szCs w:val="24"/>
        </w:rPr>
        <w:t>Оценка «3» ставится, если выполнено 50-69% заданий теста.</w:t>
      </w:r>
    </w:p>
    <w:p w:rsidR="002F2F02" w:rsidRPr="002F2F02" w:rsidRDefault="002F2F02" w:rsidP="002F2F02">
      <w:pPr>
        <w:tabs>
          <w:tab w:val="center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F02">
        <w:rPr>
          <w:rFonts w:ascii="Times New Roman" w:hAnsi="Times New Roman" w:cs="Times New Roman"/>
          <w:sz w:val="24"/>
          <w:szCs w:val="24"/>
        </w:rPr>
        <w:t>Оценка «2» ставится, если выполнено менее 50% заданий теста.</w:t>
      </w:r>
    </w:p>
    <w:p w:rsidR="002F2F02" w:rsidRPr="002F2F02" w:rsidRDefault="002F2F02" w:rsidP="002F2F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2F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оценки проектной деятельности </w:t>
      </w:r>
    </w:p>
    <w:p w:rsidR="002F2F02" w:rsidRPr="002F2F02" w:rsidRDefault="002F2F02" w:rsidP="002F2F02">
      <w:pPr>
        <w:shd w:val="clear" w:color="auto" w:fill="FFFFFF"/>
        <w:tabs>
          <w:tab w:val="left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F2F0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Проектная деятельность является неотъемлемой частью образования. Она способствует повышению мотивации и эффективности учебной деятельности. Критерии оценивания (по баллам): </w:t>
      </w:r>
    </w:p>
    <w:p w:rsidR="002F2F02" w:rsidRPr="002F2F02" w:rsidRDefault="002F2F02" w:rsidP="002F2F02">
      <w:pPr>
        <w:pStyle w:val="af3"/>
        <w:numPr>
          <w:ilvl w:val="0"/>
          <w:numId w:val="43"/>
        </w:numPr>
        <w:shd w:val="clear" w:color="auto" w:fill="FFFFFF"/>
        <w:tabs>
          <w:tab w:val="left" w:pos="426"/>
          <w:tab w:val="left" w:pos="993"/>
        </w:tabs>
        <w:suppressAutoHyphens w:val="0"/>
        <w:ind w:left="0" w:firstLine="709"/>
        <w:contextualSpacing/>
        <w:jc w:val="both"/>
        <w:rPr>
          <w:rFonts w:cs="Times New Roman"/>
          <w:lang w:bidi="en-US"/>
        </w:rPr>
      </w:pPr>
      <w:proofErr w:type="gramStart"/>
      <w:r w:rsidRPr="002F2F02">
        <w:rPr>
          <w:rFonts w:cs="Times New Roman"/>
          <w:lang w:bidi="en-US"/>
        </w:rPr>
        <w:t>обоснование</w:t>
      </w:r>
      <w:proofErr w:type="gramEnd"/>
      <w:r w:rsidRPr="002F2F02">
        <w:rPr>
          <w:rFonts w:cs="Times New Roman"/>
          <w:lang w:bidi="en-US"/>
        </w:rPr>
        <w:t xml:space="preserve"> выбора темы, соответствие содержания сформулированной теме, поставленным целям и задачам (от 1 до 3 баллов);</w:t>
      </w:r>
    </w:p>
    <w:p w:rsidR="002F2F02" w:rsidRPr="002F2F02" w:rsidRDefault="002F2F02" w:rsidP="002F2F02">
      <w:pPr>
        <w:pStyle w:val="af3"/>
        <w:numPr>
          <w:ilvl w:val="0"/>
          <w:numId w:val="40"/>
        </w:numPr>
        <w:tabs>
          <w:tab w:val="left" w:pos="426"/>
          <w:tab w:val="left" w:pos="993"/>
        </w:tabs>
        <w:suppressAutoHyphens w:val="0"/>
        <w:ind w:left="0" w:firstLine="709"/>
        <w:contextualSpacing/>
        <w:jc w:val="both"/>
        <w:rPr>
          <w:rFonts w:cs="Times New Roman"/>
          <w:lang w:bidi="en-US"/>
        </w:rPr>
      </w:pPr>
      <w:proofErr w:type="gramStart"/>
      <w:r w:rsidRPr="002F2F02">
        <w:rPr>
          <w:rFonts w:cs="Times New Roman"/>
          <w:lang w:bidi="en-US"/>
        </w:rPr>
        <w:t>социальное</w:t>
      </w:r>
      <w:proofErr w:type="gramEnd"/>
      <w:r w:rsidRPr="002F2F02">
        <w:rPr>
          <w:rFonts w:cs="Times New Roman"/>
          <w:lang w:bidi="en-US"/>
        </w:rPr>
        <w:t xml:space="preserve"> и прикладное значение полученных результатов, выводы (от 0 до 2 баллов); </w:t>
      </w:r>
    </w:p>
    <w:p w:rsidR="002F2F02" w:rsidRPr="002F2F02" w:rsidRDefault="002F2F02" w:rsidP="002F2F02">
      <w:pPr>
        <w:pStyle w:val="af3"/>
        <w:numPr>
          <w:ilvl w:val="0"/>
          <w:numId w:val="40"/>
        </w:numPr>
        <w:tabs>
          <w:tab w:val="left" w:pos="426"/>
          <w:tab w:val="left" w:pos="993"/>
        </w:tabs>
        <w:suppressAutoHyphens w:val="0"/>
        <w:ind w:left="0" w:firstLine="709"/>
        <w:contextualSpacing/>
        <w:jc w:val="both"/>
        <w:rPr>
          <w:rFonts w:cs="Times New Roman"/>
          <w:lang w:bidi="en-US"/>
        </w:rPr>
      </w:pPr>
      <w:proofErr w:type="gramStart"/>
      <w:r w:rsidRPr="002F2F02">
        <w:rPr>
          <w:rFonts w:cs="Times New Roman"/>
          <w:lang w:bidi="en-US"/>
        </w:rPr>
        <w:t>качество</w:t>
      </w:r>
      <w:proofErr w:type="gramEnd"/>
      <w:r w:rsidRPr="002F2F02">
        <w:rPr>
          <w:rFonts w:cs="Times New Roman"/>
          <w:lang w:bidi="en-US"/>
        </w:rPr>
        <w:t xml:space="preserve"> публичного выступления, владение материалом (от 1 до 3 баллов);</w:t>
      </w:r>
    </w:p>
    <w:p w:rsidR="002F2F02" w:rsidRPr="002F2F02" w:rsidRDefault="002F2F02" w:rsidP="002F2F02">
      <w:pPr>
        <w:pStyle w:val="af3"/>
        <w:numPr>
          <w:ilvl w:val="0"/>
          <w:numId w:val="40"/>
        </w:numPr>
        <w:tabs>
          <w:tab w:val="left" w:pos="426"/>
          <w:tab w:val="left" w:pos="851"/>
          <w:tab w:val="left" w:pos="993"/>
        </w:tabs>
        <w:suppressAutoHyphens w:val="0"/>
        <w:ind w:left="0" w:firstLine="709"/>
        <w:contextualSpacing/>
        <w:jc w:val="both"/>
        <w:rPr>
          <w:rFonts w:cs="Times New Roman"/>
          <w:lang w:bidi="en-US"/>
        </w:rPr>
      </w:pPr>
      <w:r w:rsidRPr="002F2F02">
        <w:rPr>
          <w:rFonts w:cs="Times New Roman"/>
          <w:lang w:bidi="en-US"/>
        </w:rPr>
        <w:t xml:space="preserve"> </w:t>
      </w:r>
      <w:proofErr w:type="gramStart"/>
      <w:r w:rsidRPr="002F2F02">
        <w:rPr>
          <w:rFonts w:cs="Times New Roman"/>
          <w:lang w:bidi="en-US"/>
        </w:rPr>
        <w:t>качество</w:t>
      </w:r>
      <w:proofErr w:type="gramEnd"/>
      <w:r w:rsidRPr="002F2F02">
        <w:rPr>
          <w:rFonts w:cs="Times New Roman"/>
          <w:lang w:bidi="en-US"/>
        </w:rPr>
        <w:t xml:space="preserve"> представления проекта (от 1 до 3 баллов); </w:t>
      </w:r>
    </w:p>
    <w:p w:rsidR="002F2F02" w:rsidRPr="002F2F02" w:rsidRDefault="002F2F02" w:rsidP="002F2F02">
      <w:pPr>
        <w:pStyle w:val="af3"/>
        <w:widowControl w:val="0"/>
        <w:numPr>
          <w:ilvl w:val="0"/>
          <w:numId w:val="40"/>
        </w:numPr>
        <w:tabs>
          <w:tab w:val="left" w:pos="426"/>
          <w:tab w:val="left" w:pos="851"/>
          <w:tab w:val="left" w:pos="993"/>
        </w:tabs>
        <w:suppressAutoHyphens w:val="0"/>
        <w:ind w:left="0" w:firstLine="709"/>
        <w:contextualSpacing/>
        <w:jc w:val="both"/>
        <w:rPr>
          <w:rFonts w:cs="Times New Roman"/>
          <w:lang w:bidi="en-US"/>
        </w:rPr>
      </w:pPr>
      <w:r w:rsidRPr="002F2F02">
        <w:rPr>
          <w:rFonts w:cs="Times New Roman"/>
          <w:lang w:bidi="en-US"/>
        </w:rPr>
        <w:t xml:space="preserve"> </w:t>
      </w:r>
      <w:proofErr w:type="gramStart"/>
      <w:r w:rsidRPr="002F2F02">
        <w:rPr>
          <w:rFonts w:cs="Times New Roman"/>
          <w:lang w:bidi="en-US"/>
        </w:rPr>
        <w:t>умение</w:t>
      </w:r>
      <w:proofErr w:type="gramEnd"/>
      <w:r w:rsidRPr="002F2F02">
        <w:rPr>
          <w:rFonts w:cs="Times New Roman"/>
          <w:lang w:bidi="en-US"/>
        </w:rPr>
        <w:t xml:space="preserve"> вести дискуссию, корректно защищать свои идеи (от 0 до 3 баллов); </w:t>
      </w:r>
    </w:p>
    <w:p w:rsidR="002F2F02" w:rsidRPr="002F2F02" w:rsidRDefault="002F2F02" w:rsidP="002F2F02">
      <w:pPr>
        <w:pStyle w:val="af3"/>
        <w:widowControl w:val="0"/>
        <w:numPr>
          <w:ilvl w:val="0"/>
          <w:numId w:val="40"/>
        </w:numPr>
        <w:tabs>
          <w:tab w:val="left" w:pos="426"/>
          <w:tab w:val="left" w:pos="851"/>
          <w:tab w:val="left" w:pos="993"/>
        </w:tabs>
        <w:suppressAutoHyphens w:val="0"/>
        <w:ind w:left="0" w:firstLine="709"/>
        <w:contextualSpacing/>
        <w:jc w:val="both"/>
        <w:rPr>
          <w:rFonts w:cs="Times New Roman"/>
          <w:lang w:bidi="en-US"/>
        </w:rPr>
      </w:pPr>
      <w:r w:rsidRPr="002F2F02">
        <w:rPr>
          <w:rFonts w:cs="Times New Roman"/>
          <w:lang w:bidi="en-US"/>
        </w:rPr>
        <w:t xml:space="preserve"> </w:t>
      </w:r>
      <w:proofErr w:type="gramStart"/>
      <w:r w:rsidRPr="002F2F02">
        <w:rPr>
          <w:rFonts w:cs="Times New Roman"/>
          <w:lang w:bidi="en-US"/>
        </w:rPr>
        <w:t>дополнительный</w:t>
      </w:r>
      <w:proofErr w:type="gramEnd"/>
      <w:r w:rsidRPr="002F2F02">
        <w:rPr>
          <w:rFonts w:cs="Times New Roman"/>
          <w:lang w:bidi="en-US"/>
        </w:rPr>
        <w:t xml:space="preserve"> балл (за креативность) – 1 балл.</w:t>
      </w:r>
    </w:p>
    <w:p w:rsidR="002F2F02" w:rsidRPr="002F2F02" w:rsidRDefault="002F2F02" w:rsidP="002F2F02">
      <w:pPr>
        <w:widowControl w:val="0"/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F02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– 15. </w:t>
      </w:r>
    </w:p>
    <w:p w:rsidR="002F2F02" w:rsidRPr="002F2F02" w:rsidRDefault="002F2F02" w:rsidP="002F2F02">
      <w:pPr>
        <w:tabs>
          <w:tab w:val="center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F2F02">
        <w:rPr>
          <w:rFonts w:ascii="Times New Roman" w:eastAsia="Times New Roman" w:hAnsi="Times New Roman" w:cs="Times New Roman"/>
          <w:sz w:val="24"/>
          <w:szCs w:val="24"/>
          <w:lang w:bidi="en-US"/>
        </w:rPr>
        <w:t>Выставление оценок:</w:t>
      </w:r>
    </w:p>
    <w:p w:rsidR="002F2F02" w:rsidRPr="002F2F02" w:rsidRDefault="002F2F02" w:rsidP="002F2F02">
      <w:pPr>
        <w:tabs>
          <w:tab w:val="center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F2F0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Оценка «5» ставится, если </w:t>
      </w:r>
      <w:r w:rsidRPr="002F2F02">
        <w:rPr>
          <w:rFonts w:ascii="Times New Roman" w:eastAsia="MS Mincho" w:hAnsi="Times New Roman" w:cs="Times New Roman"/>
          <w:sz w:val="24"/>
          <w:szCs w:val="24"/>
        </w:rPr>
        <w:t>обучающийся</w:t>
      </w:r>
      <w:r w:rsidRPr="002F2F0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получает от 12 до 15 баллов. Оценка «4» ставится, если ученик получает от 10 до 12 баллов. Оценка «3» ставится, если ученик получает от 7 до 10 баллов.</w:t>
      </w:r>
      <w:r w:rsidRPr="002F2F02">
        <w:rPr>
          <w:rFonts w:ascii="Times New Roman" w:hAnsi="Times New Roman" w:cs="Times New Roman"/>
          <w:sz w:val="24"/>
          <w:szCs w:val="24"/>
          <w:lang w:eastAsia="ru-RU"/>
        </w:rPr>
        <w:t xml:space="preserve"> Неудовлетворительные отметки не выставляются, проект не зачитывается.</w:t>
      </w:r>
    </w:p>
    <w:p w:rsidR="002F2F02" w:rsidRDefault="002F2F02" w:rsidP="00255930"/>
    <w:p w:rsidR="00564E93" w:rsidRDefault="00564E93" w:rsidP="00696D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Оценивание достижений учащихся при проведении </w:t>
      </w:r>
      <w:r>
        <w:rPr>
          <w:rFonts w:ascii="Times New Roman" w:hAnsi="Times New Roman"/>
          <w:b/>
          <w:color w:val="000000"/>
          <w:sz w:val="24"/>
          <w:szCs w:val="24"/>
        </w:rPr>
        <w:t>элективных курсов</w:t>
      </w:r>
    </w:p>
    <w:p w:rsidR="002E149B" w:rsidRPr="002E149B" w:rsidRDefault="002E149B" w:rsidP="002E14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4E93" w:rsidRPr="00B06195" w:rsidRDefault="00564E93" w:rsidP="00564E9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6195">
        <w:rPr>
          <w:rFonts w:ascii="Times New Roman" w:hAnsi="Times New Roman"/>
          <w:color w:val="000000"/>
          <w:sz w:val="24"/>
          <w:szCs w:val="24"/>
        </w:rPr>
        <w:t xml:space="preserve">Для оценивания достижений обучающихся при проведении </w:t>
      </w:r>
      <w:r>
        <w:rPr>
          <w:rFonts w:ascii="Times New Roman" w:hAnsi="Times New Roman"/>
          <w:color w:val="000000"/>
          <w:sz w:val="24"/>
          <w:szCs w:val="24"/>
        </w:rPr>
        <w:t>элективных курсов</w:t>
      </w:r>
      <w:r w:rsidRPr="00B06195">
        <w:rPr>
          <w:rFonts w:ascii="Times New Roman" w:hAnsi="Times New Roman"/>
          <w:color w:val="000000"/>
          <w:sz w:val="24"/>
          <w:szCs w:val="24"/>
        </w:rPr>
        <w:t xml:space="preserve"> по выбору</w:t>
      </w:r>
      <w:r>
        <w:rPr>
          <w:rFonts w:ascii="Times New Roman" w:hAnsi="Times New Roman"/>
          <w:color w:val="000000"/>
          <w:sz w:val="24"/>
          <w:szCs w:val="24"/>
        </w:rPr>
        <w:t xml:space="preserve"> используется </w:t>
      </w:r>
      <w:r w:rsidRPr="00D5229C">
        <w:rPr>
          <w:rFonts w:ascii="Times New Roman" w:hAnsi="Times New Roman"/>
          <w:color w:val="000000"/>
          <w:sz w:val="24"/>
          <w:szCs w:val="24"/>
        </w:rPr>
        <w:t>система «зачет-незачет».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6195">
        <w:rPr>
          <w:rFonts w:ascii="Times New Roman" w:hAnsi="Times New Roman"/>
          <w:color w:val="000000"/>
          <w:sz w:val="24"/>
          <w:szCs w:val="24"/>
        </w:rPr>
        <w:t>Курс считается зачтенным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B06195">
        <w:rPr>
          <w:rFonts w:ascii="Times New Roman" w:hAnsi="Times New Roman"/>
          <w:color w:val="000000"/>
          <w:sz w:val="24"/>
          <w:szCs w:val="24"/>
        </w:rPr>
        <w:t xml:space="preserve"> если</w:t>
      </w:r>
      <w:r w:rsidRPr="00B06195">
        <w:rPr>
          <w:rFonts w:ascii="Times New Roman" w:hAnsi="Times New Roman"/>
          <w:bCs/>
          <w:sz w:val="24"/>
          <w:szCs w:val="24"/>
        </w:rPr>
        <w:t xml:space="preserve"> учащийся посетил не менее 80% занятий по этому курсу. В случае продолжительного отсутствия учащегося по причине болезни предусматривается система самостоятельного изучения и последующей сдачи пропущенного материала. В данном случае часы за отработанные темы засчитываются в общее количество посещенных часов.</w:t>
      </w:r>
      <w:r w:rsidRPr="00431576">
        <w:rPr>
          <w:rFonts w:ascii="Times New Roman" w:hAnsi="Times New Roman"/>
          <w:sz w:val="24"/>
          <w:szCs w:val="24"/>
        </w:rPr>
        <w:t xml:space="preserve"> </w:t>
      </w:r>
    </w:p>
    <w:p w:rsidR="002E149B" w:rsidRDefault="00F022AA" w:rsidP="00F022AA">
      <w:pPr>
        <w:widowControl w:val="0"/>
        <w:spacing w:line="240" w:lineRule="auto"/>
        <w:ind w:right="-20" w:firstLine="708"/>
        <w:rPr>
          <w:rFonts w:ascii="Times New Roman" w:hAnsi="Times New Roman" w:cs="Times New Roman"/>
        </w:rPr>
      </w:pPr>
      <w:r w:rsidRPr="00F022AA">
        <w:rPr>
          <w:rFonts w:ascii="Times New Roman" w:hAnsi="Times New Roman" w:cs="Times New Roman"/>
        </w:rPr>
        <w:t>Курс может считаться зачтённым (или оценен отметкой), если ученик: а) посетил не менее 80% занятий по этому курсу; б) выполнил зачётную работу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990"/>
        <w:gridCol w:w="5587"/>
        <w:gridCol w:w="2313"/>
      </w:tblGrid>
      <w:tr w:rsidR="004F3FDD" w:rsidRPr="004F3FDD" w:rsidTr="004F3FD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F3FDD" w:rsidRPr="004F3FDD" w:rsidRDefault="004F3FDD" w:rsidP="004F3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4F3FD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3FDD" w:rsidRPr="004F3FDD" w:rsidRDefault="004F3FDD" w:rsidP="004F3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4F3FD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Оценка за ответ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3FDD" w:rsidRPr="004F3FDD" w:rsidRDefault="004F3FDD" w:rsidP="004F3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4F3FD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Характеристика ответа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3FDD" w:rsidRPr="004F3FDD" w:rsidRDefault="004F3FDD" w:rsidP="004F3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4F3FD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</w:tr>
      <w:tr w:rsidR="004F3FDD" w:rsidRPr="004F3FDD" w:rsidTr="004F3FD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F3FDD" w:rsidRPr="004F3FDD" w:rsidRDefault="004F3FDD" w:rsidP="004F3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3FDD" w:rsidRPr="004F3FDD" w:rsidRDefault="004F3FDD" w:rsidP="004F3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4F3FD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Зачтено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3FDD" w:rsidRPr="004F3FDD" w:rsidRDefault="004F3FDD" w:rsidP="004F3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4F3FD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Достаточный объем знаний в рамках изучения дисциплины В ответе используется научная терминология. Стилистическое и логическое изложение ответа на вопрос правильное Умеет делать выводы без существенных ошибок Владеет инструментарием изучаемой дисциплины, умеет его использовать в решении стандартных (типовых) задач. Ориентируется в основных теориях, концепциях и направлениях по изучаемой дисциплине. Активен на практических (лабораторных) занятиях, допустимый уровень культуры исполнения заданий.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3FDD" w:rsidRPr="004F3FDD" w:rsidRDefault="004F3FDD" w:rsidP="004F3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4F3FD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60 - 100</w:t>
            </w:r>
          </w:p>
        </w:tc>
      </w:tr>
      <w:tr w:rsidR="004F3FDD" w:rsidRPr="004F3FDD" w:rsidTr="004F3FD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F3FDD" w:rsidRPr="004F3FDD" w:rsidRDefault="004F3FDD" w:rsidP="004F3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3FDD" w:rsidRPr="004F3FDD" w:rsidRDefault="004F3FDD" w:rsidP="004F3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4F3FD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Не зачтено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3FDD" w:rsidRPr="004F3FDD" w:rsidRDefault="004F3FDD" w:rsidP="004F3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4F3FD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Не достаточно полный объем знаний в рамках изучения дисциплины В ответе не используется научная терминология. Изложение ответа на вопрос с существенными стилистическими и логическими ошибками. Не умеет делать выводы по результатам изучения дисциплины Слабое владение инструментарием изучаемой дисциплины, не компетентность в решении стандартных (типовых) задач. Не умеет ориентироваться в основных теориях, концепциях и направлениях по изучаемой дисциплине. Пассивность на практических (лабораторных) занятиях, низкий уровень культуры исполнения заданий. Не сформированы компетенции, умения и навыки. Отказ от ответа или отсутствие ответа.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3FDD" w:rsidRPr="004F3FDD" w:rsidRDefault="004F3FDD" w:rsidP="004F3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gramStart"/>
            <w:r w:rsidRPr="004F3FD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менее</w:t>
            </w:r>
            <w:proofErr w:type="gramEnd"/>
            <w:r w:rsidRPr="004F3FD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60</w:t>
            </w:r>
          </w:p>
        </w:tc>
      </w:tr>
    </w:tbl>
    <w:p w:rsidR="00696D72" w:rsidRPr="004F3FDD" w:rsidRDefault="00696D72" w:rsidP="00F022AA">
      <w:pPr>
        <w:widowControl w:val="0"/>
        <w:spacing w:line="240" w:lineRule="auto"/>
        <w:ind w:right="-2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164C" w:rsidRPr="004F3FDD" w:rsidRDefault="002F164C" w:rsidP="002F164C">
      <w:pPr>
        <w:widowControl w:val="0"/>
        <w:tabs>
          <w:tab w:val="left" w:pos="1312"/>
        </w:tabs>
        <w:spacing w:after="0" w:line="240" w:lineRule="auto"/>
        <w:ind w:left="40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64C" w:rsidRPr="001A43CE" w:rsidRDefault="002F164C" w:rsidP="002F164C">
      <w:pPr>
        <w:keepNext/>
        <w:keepLines/>
        <w:widowControl w:val="0"/>
        <w:spacing w:after="0" w:line="240" w:lineRule="auto"/>
        <w:ind w:left="2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2A2" w:rsidRPr="001A43CE" w:rsidRDefault="004B52A2" w:rsidP="0011796D">
      <w:pPr>
        <w:rPr>
          <w:sz w:val="24"/>
          <w:szCs w:val="24"/>
        </w:rPr>
      </w:pPr>
      <w:bookmarkStart w:id="16" w:name="_GoBack"/>
      <w:bookmarkEnd w:id="16"/>
    </w:p>
    <w:sectPr w:rsidR="004B52A2" w:rsidRPr="001A4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3C9"/>
    <w:multiLevelType w:val="hybridMultilevel"/>
    <w:tmpl w:val="52BC7676"/>
    <w:lvl w:ilvl="0" w:tplc="FD6CB6D6">
      <w:start w:val="1"/>
      <w:numFmt w:val="bullet"/>
      <w:lvlText w:val="-"/>
      <w:lvlJc w:val="left"/>
    </w:lvl>
    <w:lvl w:ilvl="1" w:tplc="D826C9A6">
      <w:numFmt w:val="decimal"/>
      <w:lvlText w:val=""/>
      <w:lvlJc w:val="left"/>
    </w:lvl>
    <w:lvl w:ilvl="2" w:tplc="6406BD94">
      <w:numFmt w:val="decimal"/>
      <w:lvlText w:val=""/>
      <w:lvlJc w:val="left"/>
    </w:lvl>
    <w:lvl w:ilvl="3" w:tplc="6C928030">
      <w:numFmt w:val="decimal"/>
      <w:lvlText w:val=""/>
      <w:lvlJc w:val="left"/>
    </w:lvl>
    <w:lvl w:ilvl="4" w:tplc="53765676">
      <w:numFmt w:val="decimal"/>
      <w:lvlText w:val=""/>
      <w:lvlJc w:val="left"/>
    </w:lvl>
    <w:lvl w:ilvl="5" w:tplc="729420D8">
      <w:numFmt w:val="decimal"/>
      <w:lvlText w:val=""/>
      <w:lvlJc w:val="left"/>
    </w:lvl>
    <w:lvl w:ilvl="6" w:tplc="62E69FD4">
      <w:numFmt w:val="decimal"/>
      <w:lvlText w:val=""/>
      <w:lvlJc w:val="left"/>
    </w:lvl>
    <w:lvl w:ilvl="7" w:tplc="09149E4C">
      <w:numFmt w:val="decimal"/>
      <w:lvlText w:val=""/>
      <w:lvlJc w:val="left"/>
    </w:lvl>
    <w:lvl w:ilvl="8" w:tplc="565C7228">
      <w:numFmt w:val="decimal"/>
      <w:lvlText w:val=""/>
      <w:lvlJc w:val="left"/>
    </w:lvl>
  </w:abstractNum>
  <w:abstractNum w:abstractNumId="1">
    <w:nsid w:val="000048CC"/>
    <w:multiLevelType w:val="hybridMultilevel"/>
    <w:tmpl w:val="0B2ABB1C"/>
    <w:lvl w:ilvl="0" w:tplc="CB70020E">
      <w:start w:val="1"/>
      <w:numFmt w:val="bullet"/>
      <w:lvlText w:val="-"/>
      <w:lvlJc w:val="left"/>
    </w:lvl>
    <w:lvl w:ilvl="1" w:tplc="42F05C58">
      <w:numFmt w:val="decimal"/>
      <w:lvlText w:val=""/>
      <w:lvlJc w:val="left"/>
    </w:lvl>
    <w:lvl w:ilvl="2" w:tplc="2760E118">
      <w:numFmt w:val="decimal"/>
      <w:lvlText w:val=""/>
      <w:lvlJc w:val="left"/>
    </w:lvl>
    <w:lvl w:ilvl="3" w:tplc="E24E78E6">
      <w:numFmt w:val="decimal"/>
      <w:lvlText w:val=""/>
      <w:lvlJc w:val="left"/>
    </w:lvl>
    <w:lvl w:ilvl="4" w:tplc="7B303FBE">
      <w:numFmt w:val="decimal"/>
      <w:lvlText w:val=""/>
      <w:lvlJc w:val="left"/>
    </w:lvl>
    <w:lvl w:ilvl="5" w:tplc="D8641E1A">
      <w:numFmt w:val="decimal"/>
      <w:lvlText w:val=""/>
      <w:lvlJc w:val="left"/>
    </w:lvl>
    <w:lvl w:ilvl="6" w:tplc="474484EA">
      <w:numFmt w:val="decimal"/>
      <w:lvlText w:val=""/>
      <w:lvlJc w:val="left"/>
    </w:lvl>
    <w:lvl w:ilvl="7" w:tplc="84D45DB0">
      <w:numFmt w:val="decimal"/>
      <w:lvlText w:val=""/>
      <w:lvlJc w:val="left"/>
    </w:lvl>
    <w:lvl w:ilvl="8" w:tplc="7C78A280">
      <w:numFmt w:val="decimal"/>
      <w:lvlText w:val=""/>
      <w:lvlJc w:val="left"/>
    </w:lvl>
  </w:abstractNum>
  <w:abstractNum w:abstractNumId="2">
    <w:nsid w:val="00005753"/>
    <w:multiLevelType w:val="hybridMultilevel"/>
    <w:tmpl w:val="8CE8464A"/>
    <w:lvl w:ilvl="0" w:tplc="F040543E">
      <w:start w:val="1"/>
      <w:numFmt w:val="bullet"/>
      <w:lvlText w:val="-"/>
      <w:lvlJc w:val="left"/>
    </w:lvl>
    <w:lvl w:ilvl="1" w:tplc="43B250C2">
      <w:numFmt w:val="decimal"/>
      <w:lvlText w:val=""/>
      <w:lvlJc w:val="left"/>
    </w:lvl>
    <w:lvl w:ilvl="2" w:tplc="89529474">
      <w:numFmt w:val="decimal"/>
      <w:lvlText w:val=""/>
      <w:lvlJc w:val="left"/>
    </w:lvl>
    <w:lvl w:ilvl="3" w:tplc="895E5916">
      <w:numFmt w:val="decimal"/>
      <w:lvlText w:val=""/>
      <w:lvlJc w:val="left"/>
    </w:lvl>
    <w:lvl w:ilvl="4" w:tplc="08CCDDAE">
      <w:numFmt w:val="decimal"/>
      <w:lvlText w:val=""/>
      <w:lvlJc w:val="left"/>
    </w:lvl>
    <w:lvl w:ilvl="5" w:tplc="09D0F3E6">
      <w:numFmt w:val="decimal"/>
      <w:lvlText w:val=""/>
      <w:lvlJc w:val="left"/>
    </w:lvl>
    <w:lvl w:ilvl="6" w:tplc="6BAAC816">
      <w:numFmt w:val="decimal"/>
      <w:lvlText w:val=""/>
      <w:lvlJc w:val="left"/>
    </w:lvl>
    <w:lvl w:ilvl="7" w:tplc="6C683E00">
      <w:numFmt w:val="decimal"/>
      <w:lvlText w:val=""/>
      <w:lvlJc w:val="left"/>
    </w:lvl>
    <w:lvl w:ilvl="8" w:tplc="D0FAAA22">
      <w:numFmt w:val="decimal"/>
      <w:lvlText w:val=""/>
      <w:lvlJc w:val="left"/>
    </w:lvl>
  </w:abstractNum>
  <w:abstractNum w:abstractNumId="3">
    <w:nsid w:val="00D7548F"/>
    <w:multiLevelType w:val="multilevel"/>
    <w:tmpl w:val="8900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8D3F2F"/>
    <w:multiLevelType w:val="hybridMultilevel"/>
    <w:tmpl w:val="0E4A7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0A41B8"/>
    <w:multiLevelType w:val="hybridMultilevel"/>
    <w:tmpl w:val="F74E09DC"/>
    <w:lvl w:ilvl="0" w:tplc="64C2CCCA">
      <w:start w:val="1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C4E4A1D"/>
    <w:multiLevelType w:val="hybridMultilevel"/>
    <w:tmpl w:val="1C4CE9BC"/>
    <w:lvl w:ilvl="0" w:tplc="068461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011C8"/>
    <w:multiLevelType w:val="hybridMultilevel"/>
    <w:tmpl w:val="EBB8850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B048D7"/>
    <w:multiLevelType w:val="hybridMultilevel"/>
    <w:tmpl w:val="538EE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AF39D0"/>
    <w:multiLevelType w:val="hybridMultilevel"/>
    <w:tmpl w:val="C16A9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CD1BCE"/>
    <w:multiLevelType w:val="multilevel"/>
    <w:tmpl w:val="E6CC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F94732"/>
    <w:multiLevelType w:val="multilevel"/>
    <w:tmpl w:val="2800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A06BEC"/>
    <w:multiLevelType w:val="multilevel"/>
    <w:tmpl w:val="1978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501408"/>
    <w:multiLevelType w:val="hybridMultilevel"/>
    <w:tmpl w:val="5CC43C1C"/>
    <w:lvl w:ilvl="0" w:tplc="7D58F9C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4BE414F"/>
    <w:multiLevelType w:val="multilevel"/>
    <w:tmpl w:val="8D403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7871045"/>
    <w:multiLevelType w:val="hybridMultilevel"/>
    <w:tmpl w:val="9A38D944"/>
    <w:lvl w:ilvl="0" w:tplc="E252E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854585E"/>
    <w:multiLevelType w:val="hybridMultilevel"/>
    <w:tmpl w:val="7C649B40"/>
    <w:lvl w:ilvl="0" w:tplc="6F2451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2A053513"/>
    <w:multiLevelType w:val="multilevel"/>
    <w:tmpl w:val="D00A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375CF2"/>
    <w:multiLevelType w:val="hybridMultilevel"/>
    <w:tmpl w:val="51742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9B002E"/>
    <w:multiLevelType w:val="hybridMultilevel"/>
    <w:tmpl w:val="666CB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9F5D70"/>
    <w:multiLevelType w:val="multilevel"/>
    <w:tmpl w:val="A044E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397C0802"/>
    <w:multiLevelType w:val="hybridMultilevel"/>
    <w:tmpl w:val="D6FAEFCE"/>
    <w:lvl w:ilvl="0" w:tplc="A064A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BD1B75"/>
    <w:multiLevelType w:val="multilevel"/>
    <w:tmpl w:val="4076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85158C"/>
    <w:multiLevelType w:val="multilevel"/>
    <w:tmpl w:val="B106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F80E7A"/>
    <w:multiLevelType w:val="hybridMultilevel"/>
    <w:tmpl w:val="A17A45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52F6285"/>
    <w:multiLevelType w:val="multilevel"/>
    <w:tmpl w:val="8F3A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CE1A51"/>
    <w:multiLevelType w:val="multilevel"/>
    <w:tmpl w:val="86060AB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4B083056"/>
    <w:multiLevelType w:val="multilevel"/>
    <w:tmpl w:val="1CF8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0463FF"/>
    <w:multiLevelType w:val="hybridMultilevel"/>
    <w:tmpl w:val="9F1448E8"/>
    <w:lvl w:ilvl="0" w:tplc="C8285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DE51E4D"/>
    <w:multiLevelType w:val="hybridMultilevel"/>
    <w:tmpl w:val="3AAE7BEE"/>
    <w:lvl w:ilvl="0" w:tplc="AFA83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B83A3C"/>
    <w:multiLevelType w:val="hybridMultilevel"/>
    <w:tmpl w:val="910CF8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FC91F33"/>
    <w:multiLevelType w:val="hybridMultilevel"/>
    <w:tmpl w:val="6784A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4A7D50"/>
    <w:multiLevelType w:val="hybridMultilevel"/>
    <w:tmpl w:val="7428AD70"/>
    <w:lvl w:ilvl="0" w:tplc="36FAA76E">
      <w:start w:val="33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483DBF"/>
    <w:multiLevelType w:val="hybridMultilevel"/>
    <w:tmpl w:val="BDFE68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6A2F2C"/>
    <w:multiLevelType w:val="multilevel"/>
    <w:tmpl w:val="AD40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F17245"/>
    <w:multiLevelType w:val="multilevel"/>
    <w:tmpl w:val="1298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F33FE6"/>
    <w:multiLevelType w:val="hybridMultilevel"/>
    <w:tmpl w:val="71622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D90CAA"/>
    <w:multiLevelType w:val="multilevel"/>
    <w:tmpl w:val="0516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947E1A"/>
    <w:multiLevelType w:val="multilevel"/>
    <w:tmpl w:val="DCA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09011D"/>
    <w:multiLevelType w:val="hybridMultilevel"/>
    <w:tmpl w:val="0C4037DE"/>
    <w:lvl w:ilvl="0" w:tplc="47087A0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0">
    <w:nsid w:val="763406DD"/>
    <w:multiLevelType w:val="hybridMultilevel"/>
    <w:tmpl w:val="F9D0415E"/>
    <w:lvl w:ilvl="0" w:tplc="E252E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B5B3330"/>
    <w:multiLevelType w:val="multilevel"/>
    <w:tmpl w:val="0D0C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7E7E12"/>
    <w:multiLevelType w:val="multilevel"/>
    <w:tmpl w:val="9FA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9"/>
  </w:num>
  <w:num w:numId="3">
    <w:abstractNumId w:val="24"/>
  </w:num>
  <w:num w:numId="4">
    <w:abstractNumId w:val="21"/>
  </w:num>
  <w:num w:numId="5">
    <w:abstractNumId w:val="16"/>
  </w:num>
  <w:num w:numId="6">
    <w:abstractNumId w:val="33"/>
  </w:num>
  <w:num w:numId="7">
    <w:abstractNumId w:val="8"/>
  </w:num>
  <w:num w:numId="8">
    <w:abstractNumId w:val="18"/>
  </w:num>
  <w:num w:numId="9">
    <w:abstractNumId w:val="31"/>
  </w:num>
  <w:num w:numId="10">
    <w:abstractNumId w:val="4"/>
  </w:num>
  <w:num w:numId="11">
    <w:abstractNumId w:val="36"/>
  </w:num>
  <w:num w:numId="12">
    <w:abstractNumId w:val="19"/>
  </w:num>
  <w:num w:numId="13">
    <w:abstractNumId w:val="30"/>
  </w:num>
  <w:num w:numId="14">
    <w:abstractNumId w:val="29"/>
  </w:num>
  <w:num w:numId="15">
    <w:abstractNumId w:val="20"/>
  </w:num>
  <w:num w:numId="16">
    <w:abstractNumId w:val="14"/>
  </w:num>
  <w:num w:numId="17">
    <w:abstractNumId w:val="26"/>
  </w:num>
  <w:num w:numId="18">
    <w:abstractNumId w:val="34"/>
  </w:num>
  <w:num w:numId="19">
    <w:abstractNumId w:val="23"/>
  </w:num>
  <w:num w:numId="20">
    <w:abstractNumId w:val="42"/>
  </w:num>
  <w:num w:numId="21">
    <w:abstractNumId w:val="37"/>
  </w:num>
  <w:num w:numId="22">
    <w:abstractNumId w:val="10"/>
  </w:num>
  <w:num w:numId="23">
    <w:abstractNumId w:val="35"/>
  </w:num>
  <w:num w:numId="24">
    <w:abstractNumId w:val="3"/>
  </w:num>
  <w:num w:numId="25">
    <w:abstractNumId w:val="41"/>
  </w:num>
  <w:num w:numId="26">
    <w:abstractNumId w:val="27"/>
  </w:num>
  <w:num w:numId="27">
    <w:abstractNumId w:val="12"/>
  </w:num>
  <w:num w:numId="28">
    <w:abstractNumId w:val="17"/>
  </w:num>
  <w:num w:numId="29">
    <w:abstractNumId w:val="22"/>
  </w:num>
  <w:num w:numId="30">
    <w:abstractNumId w:val="11"/>
  </w:num>
  <w:num w:numId="31">
    <w:abstractNumId w:val="38"/>
  </w:num>
  <w:num w:numId="32">
    <w:abstractNumId w:val="25"/>
  </w:num>
  <w:num w:numId="33">
    <w:abstractNumId w:val="0"/>
  </w:num>
  <w:num w:numId="34">
    <w:abstractNumId w:val="1"/>
  </w:num>
  <w:num w:numId="35">
    <w:abstractNumId w:val="2"/>
  </w:num>
  <w:num w:numId="36">
    <w:abstractNumId w:val="28"/>
  </w:num>
  <w:num w:numId="37">
    <w:abstractNumId w:val="6"/>
  </w:num>
  <w:num w:numId="38">
    <w:abstractNumId w:val="7"/>
  </w:num>
  <w:num w:numId="39">
    <w:abstractNumId w:val="32"/>
  </w:num>
  <w:num w:numId="40">
    <w:abstractNumId w:val="5"/>
  </w:num>
  <w:num w:numId="41">
    <w:abstractNumId w:val="13"/>
  </w:num>
  <w:num w:numId="42">
    <w:abstractNumId w:val="40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F20"/>
    <w:rsid w:val="00054B6A"/>
    <w:rsid w:val="000610EF"/>
    <w:rsid w:val="0011796D"/>
    <w:rsid w:val="00133417"/>
    <w:rsid w:val="001A43CE"/>
    <w:rsid w:val="001E0C60"/>
    <w:rsid w:val="00255930"/>
    <w:rsid w:val="002B6D3D"/>
    <w:rsid w:val="002E149B"/>
    <w:rsid w:val="002F164C"/>
    <w:rsid w:val="002F2F02"/>
    <w:rsid w:val="00390BCB"/>
    <w:rsid w:val="003A56A3"/>
    <w:rsid w:val="003C4321"/>
    <w:rsid w:val="00445A74"/>
    <w:rsid w:val="00451617"/>
    <w:rsid w:val="00480C01"/>
    <w:rsid w:val="004B52A2"/>
    <w:rsid w:val="004C2213"/>
    <w:rsid w:val="004F3FDD"/>
    <w:rsid w:val="00533F20"/>
    <w:rsid w:val="00543A9C"/>
    <w:rsid w:val="00555F81"/>
    <w:rsid w:val="00564E93"/>
    <w:rsid w:val="00590F7E"/>
    <w:rsid w:val="00606B78"/>
    <w:rsid w:val="0068623C"/>
    <w:rsid w:val="00696D72"/>
    <w:rsid w:val="006F5F6A"/>
    <w:rsid w:val="00714559"/>
    <w:rsid w:val="00741ECA"/>
    <w:rsid w:val="007A0A2D"/>
    <w:rsid w:val="00827F17"/>
    <w:rsid w:val="0085336F"/>
    <w:rsid w:val="008679A1"/>
    <w:rsid w:val="008C7A0B"/>
    <w:rsid w:val="00924F3D"/>
    <w:rsid w:val="00944E82"/>
    <w:rsid w:val="00A437A2"/>
    <w:rsid w:val="00AB00F3"/>
    <w:rsid w:val="00B557D4"/>
    <w:rsid w:val="00B76756"/>
    <w:rsid w:val="00C26508"/>
    <w:rsid w:val="00C477A3"/>
    <w:rsid w:val="00C805B8"/>
    <w:rsid w:val="00CF12B4"/>
    <w:rsid w:val="00D22473"/>
    <w:rsid w:val="00D757F6"/>
    <w:rsid w:val="00F022AA"/>
    <w:rsid w:val="00F701C3"/>
    <w:rsid w:val="00F7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FF9AC-BFCC-47B5-B266-0E18606B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4B52A2"/>
    <w:rPr>
      <w:b/>
      <w:bCs/>
    </w:rPr>
  </w:style>
  <w:style w:type="character" w:customStyle="1" w:styleId="a5">
    <w:name w:val="Основной текст_"/>
    <w:link w:val="4"/>
    <w:locked/>
    <w:rsid w:val="0011796D"/>
    <w:rPr>
      <w:sz w:val="23"/>
      <w:szCs w:val="23"/>
      <w:shd w:val="clear" w:color="auto" w:fill="FFFFFF"/>
    </w:rPr>
  </w:style>
  <w:style w:type="character" w:customStyle="1" w:styleId="11">
    <w:name w:val="Основной текст1"/>
    <w:rsid w:val="0011796D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/>
    </w:rPr>
  </w:style>
  <w:style w:type="paragraph" w:customStyle="1" w:styleId="4">
    <w:name w:val="Основной текст4"/>
    <w:basedOn w:val="a"/>
    <w:link w:val="a5"/>
    <w:rsid w:val="0011796D"/>
    <w:pPr>
      <w:widowControl w:val="0"/>
      <w:shd w:val="clear" w:color="auto" w:fill="FFFFFF"/>
      <w:spacing w:before="540" w:after="0" w:line="274" w:lineRule="exact"/>
      <w:ind w:hanging="380"/>
    </w:pPr>
    <w:rPr>
      <w:sz w:val="23"/>
      <w:szCs w:val="23"/>
    </w:rPr>
  </w:style>
  <w:style w:type="character" w:customStyle="1" w:styleId="10">
    <w:name w:val="Заголовок 1 Знак"/>
    <w:basedOn w:val="a0"/>
    <w:link w:val="1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F164C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semiHidden/>
    <w:rsid w:val="002F164C"/>
  </w:style>
  <w:style w:type="paragraph" w:customStyle="1" w:styleId="13">
    <w:name w:val="Знак1"/>
    <w:basedOn w:val="a"/>
    <w:rsid w:val="002F164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6">
    <w:basedOn w:val="a"/>
    <w:next w:val="a7"/>
    <w:qFormat/>
    <w:rsid w:val="002F16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rsid w:val="002F164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2F16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3">
    <w:name w:val="Body Text Indent 2"/>
    <w:basedOn w:val="a"/>
    <w:link w:val="24"/>
    <w:rsid w:val="002F164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F164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rsid w:val="002F16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F16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F164C"/>
  </w:style>
  <w:style w:type="table" w:styleId="ad">
    <w:name w:val="Table Grid"/>
    <w:basedOn w:val="a1"/>
    <w:rsid w:val="002F1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basedOn w:val="a"/>
    <w:autoRedefine/>
    <w:uiPriority w:val="1"/>
    <w:qFormat/>
    <w:rsid w:val="002F164C"/>
    <w:pPr>
      <w:tabs>
        <w:tab w:val="right" w:pos="9355"/>
      </w:tabs>
      <w:spacing w:after="0" w:line="240" w:lineRule="auto"/>
    </w:pPr>
    <w:rPr>
      <w:rFonts w:ascii="Times New Roman" w:eastAsia="Calibri" w:hAnsi="Times New Roman" w:cs="Times New Roman"/>
      <w:b/>
      <w:sz w:val="24"/>
      <w:szCs w:val="24"/>
    </w:rPr>
  </w:style>
  <w:style w:type="paragraph" w:styleId="af">
    <w:name w:val="header"/>
    <w:basedOn w:val="a"/>
    <w:link w:val="af0"/>
    <w:rsid w:val="002F16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2F1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rsid w:val="002F16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rsid w:val="002F16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2F16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List Paragraph"/>
    <w:aliases w:val="ITL List Paragraph,Цветной список - Акцент 13"/>
    <w:basedOn w:val="a"/>
    <w:link w:val="af4"/>
    <w:uiPriority w:val="34"/>
    <w:qFormat/>
    <w:rsid w:val="002F164C"/>
    <w:pPr>
      <w:suppressAutoHyphens/>
      <w:spacing w:after="0" w:line="240" w:lineRule="auto"/>
      <w:ind w:left="720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25">
    <w:name w:val="Заголовок №2_"/>
    <w:link w:val="210"/>
    <w:locked/>
    <w:rsid w:val="002F164C"/>
    <w:rPr>
      <w:b/>
      <w:bCs/>
      <w:sz w:val="23"/>
      <w:szCs w:val="23"/>
      <w:shd w:val="clear" w:color="auto" w:fill="FFFFFF"/>
    </w:rPr>
  </w:style>
  <w:style w:type="paragraph" w:customStyle="1" w:styleId="210">
    <w:name w:val="Заголовок №21"/>
    <w:basedOn w:val="a"/>
    <w:link w:val="25"/>
    <w:rsid w:val="002F164C"/>
    <w:pPr>
      <w:widowControl w:val="0"/>
      <w:shd w:val="clear" w:color="auto" w:fill="FFFFFF"/>
      <w:spacing w:before="300" w:after="600" w:line="278" w:lineRule="exact"/>
      <w:ind w:hanging="720"/>
      <w:jc w:val="center"/>
      <w:outlineLvl w:val="1"/>
    </w:pPr>
    <w:rPr>
      <w:b/>
      <w:bCs/>
      <w:sz w:val="23"/>
      <w:szCs w:val="23"/>
    </w:rPr>
  </w:style>
  <w:style w:type="paragraph" w:styleId="a7">
    <w:name w:val="Title"/>
    <w:basedOn w:val="a"/>
    <w:next w:val="a"/>
    <w:link w:val="af5"/>
    <w:uiPriority w:val="10"/>
    <w:qFormat/>
    <w:rsid w:val="002F16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7"/>
    <w:uiPriority w:val="10"/>
    <w:rsid w:val="002F1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1">
    <w:name w:val="c1"/>
    <w:basedOn w:val="a0"/>
    <w:rsid w:val="002F2F02"/>
  </w:style>
  <w:style w:type="character" w:customStyle="1" w:styleId="af4">
    <w:name w:val="Абзац списка Знак"/>
    <w:aliases w:val="ITL List Paragraph Знак,Цветной список - Акцент 13 Знак"/>
    <w:link w:val="af3"/>
    <w:uiPriority w:val="34"/>
    <w:locked/>
    <w:rsid w:val="002F2F02"/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styleId="af6">
    <w:name w:val="annotation reference"/>
    <w:basedOn w:val="a0"/>
    <w:uiPriority w:val="99"/>
    <w:semiHidden/>
    <w:unhideWhenUsed/>
    <w:rsid w:val="002F2F0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12885</Words>
  <Characters>73451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Норма 36</cp:lastModifiedBy>
  <cp:revision>2</cp:revision>
  <dcterms:created xsi:type="dcterms:W3CDTF">2021-02-14T09:04:00Z</dcterms:created>
  <dcterms:modified xsi:type="dcterms:W3CDTF">2021-02-14T09:04:00Z</dcterms:modified>
</cp:coreProperties>
</file>